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1D" w:rsidRPr="00640782" w:rsidRDefault="00BE4D1D" w:rsidP="00AD6612">
      <w:pPr>
        <w:spacing w:beforeLines="150" w:afterLines="100" w:line="360" w:lineRule="auto"/>
        <w:jc w:val="center"/>
        <w:rPr>
          <w:rFonts w:ascii="黑体" w:eastAsia="黑体" w:hAnsi="黑体"/>
          <w:b/>
          <w:sz w:val="36"/>
          <w:szCs w:val="32"/>
        </w:rPr>
      </w:pPr>
      <w:r w:rsidRPr="00640782">
        <w:rPr>
          <w:rFonts w:ascii="黑体" w:eastAsia="黑体" w:hAnsi="黑体" w:hint="eastAsia"/>
          <w:b/>
          <w:sz w:val="36"/>
          <w:szCs w:val="32"/>
        </w:rPr>
        <w:t>湖北经济学院教学成果培育项目立项建设协议书</w:t>
      </w:r>
    </w:p>
    <w:p w:rsidR="00BE4D1D" w:rsidRPr="00640782" w:rsidRDefault="00BE4D1D" w:rsidP="0013012A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t>为落实《湖北经济学院教学成果培育计划（2018-2022）》</w:t>
      </w:r>
      <w:r w:rsidR="00633DBD" w:rsidRPr="00640782">
        <w:rPr>
          <w:rFonts w:ascii="仿宋" w:eastAsia="仿宋" w:hAnsi="仿宋" w:hint="eastAsia"/>
          <w:sz w:val="32"/>
          <w:szCs w:val="28"/>
        </w:rPr>
        <w:t>（</w:t>
      </w:r>
      <w:r w:rsidR="00633DBD" w:rsidRPr="00640782">
        <w:rPr>
          <w:rFonts w:ascii="仿宋" w:eastAsia="仿宋" w:hAnsi="仿宋" w:cs="Times New Roman" w:hint="eastAsia"/>
          <w:sz w:val="32"/>
          <w:szCs w:val="28"/>
        </w:rPr>
        <w:t>鄂经院发〔</w:t>
      </w:r>
      <w:r w:rsidR="00633DBD" w:rsidRPr="00640782">
        <w:rPr>
          <w:rFonts w:ascii="仿宋" w:eastAsia="仿宋" w:hAnsi="仿宋" w:cs="Times New Roman"/>
          <w:sz w:val="32"/>
          <w:szCs w:val="28"/>
        </w:rPr>
        <w:t>20</w:t>
      </w:r>
      <w:r w:rsidR="00633DBD" w:rsidRPr="00640782">
        <w:rPr>
          <w:rFonts w:ascii="仿宋" w:eastAsia="仿宋" w:hAnsi="仿宋" w:cs="Times New Roman" w:hint="eastAsia"/>
          <w:sz w:val="32"/>
          <w:szCs w:val="28"/>
        </w:rPr>
        <w:t>18〕83号</w:t>
      </w:r>
      <w:r w:rsidR="00633DBD" w:rsidRPr="00640782">
        <w:rPr>
          <w:rFonts w:ascii="仿宋" w:eastAsia="仿宋" w:hAnsi="仿宋" w:hint="eastAsia"/>
          <w:sz w:val="32"/>
          <w:szCs w:val="28"/>
        </w:rPr>
        <w:t>）</w:t>
      </w:r>
      <w:r w:rsidRPr="00640782">
        <w:rPr>
          <w:rFonts w:ascii="仿宋" w:eastAsia="仿宋" w:hAnsi="仿宋" w:hint="eastAsia"/>
          <w:sz w:val="32"/>
          <w:szCs w:val="28"/>
        </w:rPr>
        <w:t>，切实提高我校教学成果</w:t>
      </w:r>
      <w:r w:rsidR="001A73B5" w:rsidRPr="00640782">
        <w:rPr>
          <w:rFonts w:ascii="仿宋" w:eastAsia="仿宋" w:hAnsi="仿宋" w:hint="eastAsia"/>
          <w:sz w:val="32"/>
          <w:szCs w:val="28"/>
        </w:rPr>
        <w:t>水平</w:t>
      </w:r>
      <w:r w:rsidRPr="00640782">
        <w:rPr>
          <w:rFonts w:ascii="仿宋" w:eastAsia="仿宋" w:hAnsi="仿宋" w:hint="eastAsia"/>
          <w:sz w:val="32"/>
          <w:szCs w:val="28"/>
        </w:rPr>
        <w:t>，</w:t>
      </w:r>
      <w:r w:rsidR="00640782" w:rsidRPr="00640782">
        <w:rPr>
          <w:rFonts w:ascii="仿宋" w:eastAsia="仿宋" w:hAnsi="仿宋" w:hint="eastAsia"/>
          <w:sz w:val="32"/>
          <w:szCs w:val="28"/>
        </w:rPr>
        <w:t>确保</w:t>
      </w:r>
      <w:r w:rsidR="001A73B5" w:rsidRPr="00640782">
        <w:rPr>
          <w:rFonts w:ascii="仿宋" w:eastAsia="仿宋" w:hAnsi="仿宋" w:hint="eastAsia"/>
          <w:sz w:val="32"/>
          <w:szCs w:val="28"/>
        </w:rPr>
        <w:t>教学成果培育项目</w:t>
      </w:r>
      <w:r w:rsidRPr="00640782">
        <w:rPr>
          <w:rFonts w:ascii="仿宋" w:eastAsia="仿宋" w:hAnsi="仿宋" w:hint="eastAsia"/>
          <w:sz w:val="32"/>
          <w:szCs w:val="28"/>
        </w:rPr>
        <w:t>顺利开展，</w:t>
      </w:r>
      <w:r w:rsidR="00640782" w:rsidRPr="00640782">
        <w:rPr>
          <w:rFonts w:ascii="仿宋" w:eastAsia="仿宋" w:hAnsi="仿宋" w:hint="eastAsia"/>
          <w:sz w:val="32"/>
          <w:szCs w:val="28"/>
        </w:rPr>
        <w:t>取得预期成效，</w:t>
      </w:r>
      <w:r w:rsidRPr="00640782">
        <w:rPr>
          <w:rFonts w:ascii="仿宋" w:eastAsia="仿宋" w:hAnsi="仿宋" w:hint="eastAsia"/>
          <w:sz w:val="32"/>
          <w:szCs w:val="28"/>
        </w:rPr>
        <w:t>特制订本协议书。</w:t>
      </w:r>
    </w:p>
    <w:p w:rsidR="00BE4D1D" w:rsidRPr="00640782" w:rsidRDefault="00BE4D1D" w:rsidP="00AD6612">
      <w:pPr>
        <w:adjustRightInd w:val="0"/>
        <w:spacing w:before="120" w:afterLines="50"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t>一、协议双方</w:t>
      </w:r>
    </w:p>
    <w:p w:rsidR="00BE4D1D" w:rsidRPr="00640782" w:rsidRDefault="0078315E" w:rsidP="0013012A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  <w:u w:val="single"/>
        </w:rPr>
      </w:pPr>
      <w:r w:rsidRPr="00640782">
        <w:rPr>
          <w:rFonts w:ascii="仿宋" w:eastAsia="仿宋" w:hAnsi="仿宋" w:hint="eastAsia"/>
          <w:sz w:val="32"/>
          <w:szCs w:val="28"/>
        </w:rPr>
        <w:t>甲方：</w:t>
      </w:r>
      <w:r w:rsidRPr="00640782">
        <w:rPr>
          <w:rFonts w:ascii="仿宋" w:eastAsia="仿宋" w:hAnsi="仿宋" w:hint="eastAsia"/>
          <w:sz w:val="32"/>
          <w:szCs w:val="28"/>
          <w:u w:val="single"/>
        </w:rPr>
        <w:t>湖北经济学院</w:t>
      </w:r>
    </w:p>
    <w:p w:rsidR="00BE4D1D" w:rsidRPr="00640782" w:rsidRDefault="00BE4D1D" w:rsidP="0013012A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  <w:u w:val="single"/>
        </w:rPr>
      </w:pPr>
      <w:r w:rsidRPr="00640782">
        <w:rPr>
          <w:rFonts w:ascii="仿宋" w:eastAsia="仿宋" w:hAnsi="仿宋" w:hint="eastAsia"/>
          <w:sz w:val="32"/>
          <w:szCs w:val="28"/>
        </w:rPr>
        <w:t>乙方：</w:t>
      </w:r>
      <w:r w:rsidR="00346CBE" w:rsidRPr="00640782">
        <w:rPr>
          <w:rFonts w:ascii="仿宋" w:eastAsia="仿宋" w:hAnsi="仿宋" w:hint="eastAsia"/>
          <w:sz w:val="32"/>
          <w:szCs w:val="28"/>
          <w:u w:val="single"/>
        </w:rPr>
        <w:t>项目</w:t>
      </w:r>
      <w:r w:rsidR="0078315E" w:rsidRPr="00640782">
        <w:rPr>
          <w:rFonts w:ascii="仿宋" w:eastAsia="仿宋" w:hAnsi="仿宋" w:hint="eastAsia"/>
          <w:sz w:val="32"/>
          <w:szCs w:val="28"/>
          <w:u w:val="single"/>
        </w:rPr>
        <w:t>,</w:t>
      </w:r>
      <w:r w:rsidR="00346CBE" w:rsidRPr="00640782">
        <w:rPr>
          <w:rFonts w:ascii="仿宋" w:eastAsia="仿宋" w:hAnsi="仿宋" w:hint="eastAsia"/>
          <w:sz w:val="32"/>
          <w:szCs w:val="28"/>
          <w:u w:val="single"/>
        </w:rPr>
        <w:t>负责人</w:t>
      </w:r>
      <w:r w:rsidR="0078315E" w:rsidRPr="00640782">
        <w:rPr>
          <w:rFonts w:ascii="仿宋" w:eastAsia="仿宋" w:hAnsi="仿宋" w:hint="eastAsia"/>
          <w:sz w:val="32"/>
          <w:szCs w:val="28"/>
          <w:u w:val="single"/>
        </w:rPr>
        <w:t xml:space="preserve">:             </w:t>
      </w:r>
    </w:p>
    <w:p w:rsidR="00BE4D1D" w:rsidRPr="00640782" w:rsidRDefault="00BE4D1D" w:rsidP="0013012A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  <w:u w:val="single"/>
        </w:rPr>
      </w:pPr>
      <w:r w:rsidRPr="00640782">
        <w:rPr>
          <w:rFonts w:ascii="仿宋" w:eastAsia="仿宋" w:hAnsi="仿宋" w:hint="eastAsia"/>
          <w:sz w:val="32"/>
          <w:szCs w:val="28"/>
        </w:rPr>
        <w:t>电话： Email:</w:t>
      </w:r>
    </w:p>
    <w:p w:rsidR="00BE4D1D" w:rsidRPr="00640782" w:rsidRDefault="00BE4D1D" w:rsidP="00AD6612">
      <w:pPr>
        <w:adjustRightInd w:val="0"/>
        <w:spacing w:before="120" w:afterLines="50"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t>二、甲方的权利与责任</w:t>
      </w:r>
    </w:p>
    <w:p w:rsidR="00BE4D1D" w:rsidRPr="00640782" w:rsidRDefault="00BE4D1D" w:rsidP="0013012A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t>1</w:t>
      </w:r>
      <w:r w:rsidR="000075B4" w:rsidRPr="00640782">
        <w:rPr>
          <w:rFonts w:ascii="仿宋" w:eastAsia="仿宋" w:hAnsi="仿宋" w:hint="eastAsia"/>
          <w:sz w:val="32"/>
          <w:szCs w:val="28"/>
        </w:rPr>
        <w:t>.</w:t>
      </w:r>
      <w:r w:rsidR="00506F21">
        <w:rPr>
          <w:rFonts w:ascii="仿宋" w:eastAsia="仿宋" w:hAnsi="仿宋" w:hint="eastAsia"/>
          <w:sz w:val="32"/>
          <w:szCs w:val="28"/>
        </w:rPr>
        <w:t>由教务处</w:t>
      </w:r>
      <w:r w:rsidRPr="00640782">
        <w:rPr>
          <w:rFonts w:ascii="仿宋" w:eastAsia="仿宋" w:hAnsi="仿宋" w:hint="eastAsia"/>
          <w:sz w:val="32"/>
          <w:szCs w:val="28"/>
        </w:rPr>
        <w:t>代表学校负责项目的服务管理工作，组织项目的年度检查和验收工作，以及为保障项目的顺利实施进行相关的协调工作。</w:t>
      </w:r>
    </w:p>
    <w:p w:rsidR="00BE4D1D" w:rsidRPr="00640782" w:rsidRDefault="00BE4D1D" w:rsidP="0013012A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t>2</w:t>
      </w:r>
      <w:r w:rsidR="000075B4" w:rsidRPr="00640782">
        <w:rPr>
          <w:rFonts w:ascii="仿宋" w:eastAsia="仿宋" w:hAnsi="仿宋" w:hint="eastAsia"/>
          <w:sz w:val="32"/>
          <w:szCs w:val="28"/>
        </w:rPr>
        <w:t>.</w:t>
      </w:r>
      <w:r w:rsidRPr="00640782">
        <w:rPr>
          <w:rFonts w:ascii="仿宋" w:eastAsia="仿宋" w:hAnsi="仿宋" w:hint="eastAsia"/>
          <w:sz w:val="32"/>
          <w:szCs w:val="28"/>
        </w:rPr>
        <w:t>筹措项目经费。</w:t>
      </w:r>
    </w:p>
    <w:p w:rsidR="00BE4D1D" w:rsidRPr="00640782" w:rsidRDefault="004B6D4D" w:rsidP="00AD6612">
      <w:pPr>
        <w:adjustRightInd w:val="0"/>
        <w:spacing w:before="120" w:afterLines="50"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t>三、乙方的权利与责任</w:t>
      </w:r>
    </w:p>
    <w:p w:rsidR="000075B4" w:rsidRPr="00640782" w:rsidRDefault="000075B4" w:rsidP="0013012A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t>1.</w:t>
      </w:r>
      <w:r w:rsidR="00FA6ACC" w:rsidRPr="00640782">
        <w:rPr>
          <w:rFonts w:ascii="仿宋" w:eastAsia="仿宋" w:hAnsi="仿宋" w:hint="eastAsia"/>
          <w:sz w:val="32"/>
          <w:szCs w:val="28"/>
        </w:rPr>
        <w:t>重点项目对标国家级教学成果奖</w:t>
      </w:r>
      <w:r w:rsidR="0078315E" w:rsidRPr="00640782">
        <w:rPr>
          <w:rFonts w:ascii="仿宋" w:eastAsia="仿宋" w:hAnsi="仿宋" w:hint="eastAsia"/>
          <w:sz w:val="32"/>
          <w:szCs w:val="28"/>
        </w:rPr>
        <w:t>进行培育</w:t>
      </w:r>
      <w:r w:rsidR="00FA6ACC" w:rsidRPr="00640782">
        <w:rPr>
          <w:rFonts w:ascii="仿宋" w:eastAsia="仿宋" w:hAnsi="仿宋" w:hint="eastAsia"/>
          <w:sz w:val="32"/>
          <w:szCs w:val="28"/>
        </w:rPr>
        <w:t>，一般项目</w:t>
      </w:r>
      <w:r w:rsidR="0078315E" w:rsidRPr="00640782">
        <w:rPr>
          <w:rFonts w:ascii="仿宋" w:eastAsia="仿宋" w:hAnsi="仿宋" w:hint="eastAsia"/>
          <w:sz w:val="32"/>
          <w:szCs w:val="28"/>
        </w:rPr>
        <w:t>主要</w:t>
      </w:r>
      <w:r w:rsidR="00FA6ACC" w:rsidRPr="00640782">
        <w:rPr>
          <w:rFonts w:ascii="仿宋" w:eastAsia="仿宋" w:hAnsi="仿宋" w:hint="eastAsia"/>
          <w:sz w:val="32"/>
          <w:szCs w:val="28"/>
        </w:rPr>
        <w:t>对标省级教学成果奖</w:t>
      </w:r>
      <w:r w:rsidR="0078315E" w:rsidRPr="00640782">
        <w:rPr>
          <w:rFonts w:ascii="仿宋" w:eastAsia="仿宋" w:hAnsi="仿宋" w:hint="eastAsia"/>
          <w:sz w:val="32"/>
          <w:szCs w:val="28"/>
        </w:rPr>
        <w:t>进行培育。各项目须</w:t>
      </w:r>
      <w:r w:rsidR="00FA6ACC" w:rsidRPr="00640782">
        <w:rPr>
          <w:rFonts w:ascii="仿宋" w:eastAsia="仿宋" w:hAnsi="仿宋" w:hint="eastAsia"/>
          <w:sz w:val="32"/>
          <w:szCs w:val="28"/>
        </w:rPr>
        <w:t>分阶段有步骤的制订项目建设方案，设立指标性的</w:t>
      </w:r>
      <w:r w:rsidR="0078315E" w:rsidRPr="00640782">
        <w:rPr>
          <w:rFonts w:ascii="仿宋" w:eastAsia="仿宋" w:hAnsi="仿宋" w:hint="eastAsia"/>
          <w:sz w:val="32"/>
          <w:szCs w:val="28"/>
        </w:rPr>
        <w:t>、可量化便于查验的</w:t>
      </w:r>
      <w:r w:rsidR="00FA6ACC" w:rsidRPr="00640782">
        <w:rPr>
          <w:rFonts w:ascii="仿宋" w:eastAsia="仿宋" w:hAnsi="仿宋" w:hint="eastAsia"/>
          <w:sz w:val="32"/>
          <w:szCs w:val="28"/>
        </w:rPr>
        <w:t>建设目标。</w:t>
      </w:r>
      <w:r w:rsidR="00506F21">
        <w:rPr>
          <w:rFonts w:ascii="仿宋" w:eastAsia="仿宋" w:hAnsi="仿宋" w:hint="eastAsia"/>
          <w:sz w:val="32"/>
          <w:szCs w:val="28"/>
        </w:rPr>
        <w:t>（项目建设方案作为本协议附件附后）</w:t>
      </w:r>
    </w:p>
    <w:p w:rsidR="007C4705" w:rsidRPr="00640782" w:rsidRDefault="007C4705" w:rsidP="0013012A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lastRenderedPageBreak/>
        <w:t>2.积极探索并注重创新性，</w:t>
      </w:r>
      <w:r w:rsidR="00E5029B" w:rsidRPr="00640782">
        <w:rPr>
          <w:rFonts w:ascii="仿宋" w:eastAsia="仿宋" w:hAnsi="仿宋" w:cs="Times New Roman"/>
          <w:sz w:val="32"/>
          <w:szCs w:val="28"/>
        </w:rPr>
        <w:t>以解决人才培养过程中的重点难点或教学前沿问题为目标</w:t>
      </w:r>
      <w:r w:rsidR="00E5029B" w:rsidRPr="00640782">
        <w:rPr>
          <w:rFonts w:ascii="仿宋" w:eastAsia="仿宋" w:hAnsi="仿宋" w:hint="eastAsia"/>
          <w:sz w:val="32"/>
          <w:szCs w:val="28"/>
        </w:rPr>
        <w:t>，注重实践效果。</w:t>
      </w:r>
    </w:p>
    <w:p w:rsidR="00CD7A9F" w:rsidRDefault="00E5029B" w:rsidP="0013012A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t>3.项目负责人要定期组织团队成员，</w:t>
      </w:r>
      <w:r w:rsidR="007F610E">
        <w:rPr>
          <w:rFonts w:ascii="仿宋" w:eastAsia="仿宋" w:hAnsi="仿宋" w:hint="eastAsia"/>
          <w:sz w:val="32"/>
          <w:szCs w:val="28"/>
        </w:rPr>
        <w:t>召开项目研讨会</w:t>
      </w:r>
      <w:r w:rsidR="00797954">
        <w:rPr>
          <w:rFonts w:ascii="仿宋" w:eastAsia="仿宋" w:hAnsi="仿宋" w:hint="eastAsia"/>
          <w:sz w:val="32"/>
          <w:szCs w:val="28"/>
        </w:rPr>
        <w:t>，</w:t>
      </w:r>
      <w:r w:rsidR="007F610E">
        <w:rPr>
          <w:rFonts w:ascii="仿宋" w:eastAsia="仿宋" w:hAnsi="仿宋" w:hint="eastAsia"/>
          <w:sz w:val="32"/>
          <w:szCs w:val="28"/>
        </w:rPr>
        <w:t>就项目实施情况开展研讨活动，</w:t>
      </w:r>
      <w:r w:rsidRPr="00640782">
        <w:rPr>
          <w:rFonts w:ascii="仿宋" w:eastAsia="仿宋" w:hAnsi="仿宋" w:hint="eastAsia"/>
          <w:sz w:val="32"/>
          <w:szCs w:val="28"/>
        </w:rPr>
        <w:t>总结经验，</w:t>
      </w:r>
      <w:r w:rsidR="006F548D" w:rsidRPr="00640782">
        <w:rPr>
          <w:rFonts w:ascii="仿宋" w:eastAsia="仿宋" w:hAnsi="仿宋" w:hint="eastAsia"/>
          <w:sz w:val="32"/>
          <w:szCs w:val="28"/>
        </w:rPr>
        <w:t>注重成果的总结凝练，注重</w:t>
      </w:r>
      <w:r w:rsidRPr="00640782">
        <w:rPr>
          <w:rFonts w:ascii="仿宋" w:eastAsia="仿宋" w:hAnsi="仿宋" w:hint="eastAsia"/>
          <w:sz w:val="32"/>
          <w:szCs w:val="28"/>
        </w:rPr>
        <w:t>发表</w:t>
      </w:r>
      <w:r w:rsidRPr="00640782">
        <w:rPr>
          <w:rFonts w:ascii="仿宋" w:eastAsia="仿宋" w:hAnsi="仿宋" w:cs="Times New Roman"/>
          <w:sz w:val="32"/>
          <w:szCs w:val="28"/>
        </w:rPr>
        <w:t>高质量的教学研究论文</w:t>
      </w:r>
      <w:r w:rsidRPr="00640782">
        <w:rPr>
          <w:rFonts w:ascii="仿宋" w:eastAsia="仿宋" w:hAnsi="仿宋" w:hint="eastAsia"/>
          <w:sz w:val="32"/>
          <w:szCs w:val="28"/>
        </w:rPr>
        <w:t>、</w:t>
      </w:r>
      <w:r w:rsidRPr="00640782">
        <w:rPr>
          <w:rFonts w:ascii="仿宋" w:eastAsia="仿宋" w:hAnsi="仿宋" w:cs="Times New Roman"/>
          <w:sz w:val="32"/>
          <w:szCs w:val="28"/>
        </w:rPr>
        <w:t>论著</w:t>
      </w:r>
      <w:r w:rsidRPr="00640782">
        <w:rPr>
          <w:rFonts w:ascii="仿宋" w:eastAsia="仿宋" w:hAnsi="仿宋" w:hint="eastAsia"/>
          <w:sz w:val="32"/>
          <w:szCs w:val="28"/>
        </w:rPr>
        <w:t>，</w:t>
      </w:r>
      <w:r w:rsidR="006F548D" w:rsidRPr="00640782">
        <w:rPr>
          <w:rFonts w:ascii="仿宋" w:eastAsia="仿宋" w:hAnsi="仿宋" w:hint="eastAsia"/>
          <w:sz w:val="32"/>
          <w:szCs w:val="28"/>
        </w:rPr>
        <w:t>积极</w:t>
      </w:r>
      <w:r w:rsidRPr="00640782">
        <w:rPr>
          <w:rFonts w:ascii="仿宋" w:eastAsia="仿宋" w:hAnsi="仿宋" w:hint="eastAsia"/>
          <w:sz w:val="32"/>
          <w:szCs w:val="28"/>
        </w:rPr>
        <w:t>申报各级各类质量工程项目等。</w:t>
      </w:r>
    </w:p>
    <w:p w:rsidR="00E5029B" w:rsidRPr="00640782" w:rsidRDefault="00FD2053" w:rsidP="0013012A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t>重点项目每年至少发表2篇</w:t>
      </w:r>
      <w:r w:rsidR="0013012A">
        <w:rPr>
          <w:rFonts w:ascii="仿宋" w:eastAsia="仿宋" w:hAnsi="仿宋" w:hint="eastAsia"/>
          <w:sz w:val="32"/>
          <w:szCs w:val="28"/>
        </w:rPr>
        <w:t>与项目建设相关的高水平教科研论文</w:t>
      </w:r>
      <w:r w:rsidRPr="00640782">
        <w:rPr>
          <w:rFonts w:ascii="仿宋" w:eastAsia="仿宋" w:hAnsi="仿宋" w:hint="eastAsia"/>
          <w:sz w:val="32"/>
          <w:szCs w:val="28"/>
        </w:rPr>
        <w:t>、</w:t>
      </w:r>
      <w:r w:rsidR="0013012A">
        <w:rPr>
          <w:rFonts w:ascii="仿宋" w:eastAsia="仿宋" w:hAnsi="仿宋" w:hint="eastAsia"/>
          <w:sz w:val="32"/>
          <w:szCs w:val="28"/>
        </w:rPr>
        <w:t>在建设周期内至少获批2项省级以上质量工程项目；</w:t>
      </w:r>
      <w:r w:rsidRPr="00640782">
        <w:rPr>
          <w:rFonts w:ascii="仿宋" w:eastAsia="仿宋" w:hAnsi="仿宋" w:hint="eastAsia"/>
          <w:sz w:val="32"/>
          <w:szCs w:val="28"/>
        </w:rPr>
        <w:t>一般项目每年至少发表1篇</w:t>
      </w:r>
      <w:r w:rsidR="0013012A">
        <w:rPr>
          <w:rFonts w:ascii="仿宋" w:eastAsia="仿宋" w:hAnsi="仿宋" w:hint="eastAsia"/>
          <w:sz w:val="32"/>
          <w:szCs w:val="28"/>
        </w:rPr>
        <w:t>与项目建设相关的</w:t>
      </w:r>
      <w:r w:rsidRPr="00640782">
        <w:rPr>
          <w:rFonts w:ascii="仿宋" w:eastAsia="仿宋" w:hAnsi="仿宋" w:hint="eastAsia"/>
          <w:sz w:val="32"/>
          <w:szCs w:val="28"/>
        </w:rPr>
        <w:t>高水平</w:t>
      </w:r>
      <w:r w:rsidR="0013012A">
        <w:rPr>
          <w:rFonts w:ascii="仿宋" w:eastAsia="仿宋" w:hAnsi="仿宋" w:hint="eastAsia"/>
          <w:sz w:val="32"/>
          <w:szCs w:val="28"/>
        </w:rPr>
        <w:t>教科研</w:t>
      </w:r>
      <w:r w:rsidRPr="00640782">
        <w:rPr>
          <w:rFonts w:ascii="仿宋" w:eastAsia="仿宋" w:hAnsi="仿宋" w:hint="eastAsia"/>
          <w:sz w:val="32"/>
          <w:szCs w:val="28"/>
        </w:rPr>
        <w:t>论文</w:t>
      </w:r>
      <w:r w:rsidR="0013012A">
        <w:rPr>
          <w:rFonts w:ascii="仿宋" w:eastAsia="仿宋" w:hAnsi="仿宋" w:hint="eastAsia"/>
          <w:sz w:val="32"/>
          <w:szCs w:val="28"/>
        </w:rPr>
        <w:t>、在建设周期内至少获批1项校级以上教学质量工程项目</w:t>
      </w:r>
      <w:r w:rsidRPr="00640782">
        <w:rPr>
          <w:rFonts w:ascii="仿宋" w:eastAsia="仿宋" w:hAnsi="仿宋" w:hint="eastAsia"/>
          <w:sz w:val="32"/>
          <w:szCs w:val="28"/>
        </w:rPr>
        <w:t>。</w:t>
      </w:r>
      <w:r w:rsidR="00506F21">
        <w:rPr>
          <w:rFonts w:ascii="仿宋" w:eastAsia="仿宋" w:hAnsi="仿宋" w:hint="eastAsia"/>
          <w:sz w:val="32"/>
          <w:szCs w:val="28"/>
        </w:rPr>
        <w:t>在次年4月份前向教务处提交项目进展报告和绩效表。</w:t>
      </w:r>
    </w:p>
    <w:p w:rsidR="00382E06" w:rsidRDefault="00E5029B" w:rsidP="0013012A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t>4.</w:t>
      </w:r>
      <w:r w:rsidR="00CD7A9F" w:rsidRPr="00CD7A9F">
        <w:rPr>
          <w:rFonts w:ascii="仿宋" w:eastAsia="仿宋" w:hAnsi="仿宋" w:hint="eastAsia"/>
          <w:sz w:val="32"/>
          <w:szCs w:val="28"/>
        </w:rPr>
        <w:t>项目负责人</w:t>
      </w:r>
      <w:r w:rsidR="00CD7A9F">
        <w:rPr>
          <w:rFonts w:ascii="仿宋" w:eastAsia="仿宋" w:hAnsi="仿宋" w:hint="eastAsia"/>
          <w:sz w:val="32"/>
          <w:szCs w:val="28"/>
        </w:rPr>
        <w:t>要带领</w:t>
      </w:r>
      <w:r w:rsidR="00CD7A9F" w:rsidRPr="00CD7A9F">
        <w:rPr>
          <w:rFonts w:ascii="仿宋" w:eastAsia="仿宋" w:hAnsi="仿宋" w:hint="eastAsia"/>
          <w:sz w:val="32"/>
          <w:szCs w:val="28"/>
        </w:rPr>
        <w:t>项目组成员</w:t>
      </w:r>
      <w:r w:rsidR="00CD7A9F">
        <w:rPr>
          <w:rFonts w:ascii="仿宋" w:eastAsia="仿宋" w:hAnsi="仿宋" w:hint="eastAsia"/>
          <w:sz w:val="32"/>
          <w:szCs w:val="28"/>
        </w:rPr>
        <w:t>围绕项目开展研究，</w:t>
      </w:r>
      <w:r w:rsidR="00415A6B">
        <w:rPr>
          <w:rFonts w:ascii="仿宋" w:eastAsia="仿宋" w:hAnsi="仿宋" w:hint="eastAsia"/>
          <w:sz w:val="32"/>
          <w:szCs w:val="28"/>
        </w:rPr>
        <w:t>同时</w:t>
      </w:r>
      <w:r w:rsidR="00CD7A9F">
        <w:rPr>
          <w:rFonts w:ascii="仿宋" w:eastAsia="仿宋" w:hAnsi="仿宋" w:hint="eastAsia"/>
          <w:sz w:val="32"/>
          <w:szCs w:val="28"/>
        </w:rPr>
        <w:t>要</w:t>
      </w:r>
      <w:r w:rsidR="00415A6B">
        <w:rPr>
          <w:rFonts w:ascii="仿宋" w:eastAsia="仿宋" w:hAnsi="仿宋" w:hint="eastAsia"/>
          <w:sz w:val="32"/>
          <w:szCs w:val="28"/>
        </w:rPr>
        <w:t>鼓励</w:t>
      </w:r>
      <w:r w:rsidR="00797954">
        <w:rPr>
          <w:rFonts w:ascii="仿宋" w:eastAsia="仿宋" w:hAnsi="仿宋" w:hint="eastAsia"/>
          <w:sz w:val="32"/>
          <w:szCs w:val="28"/>
        </w:rPr>
        <w:t>非项目组成员积极参与项目研究，</w:t>
      </w:r>
      <w:r w:rsidR="00415A6B">
        <w:rPr>
          <w:rFonts w:ascii="仿宋" w:eastAsia="仿宋" w:hAnsi="仿宋" w:hint="eastAsia"/>
          <w:sz w:val="32"/>
          <w:szCs w:val="28"/>
        </w:rPr>
        <w:t>可根据</w:t>
      </w:r>
      <w:r w:rsidR="00382E06">
        <w:rPr>
          <w:rFonts w:ascii="仿宋" w:eastAsia="仿宋" w:hAnsi="仿宋" w:hint="eastAsia"/>
          <w:sz w:val="32"/>
          <w:szCs w:val="28"/>
        </w:rPr>
        <w:t>需要调整团队成员构成,</w:t>
      </w:r>
      <w:r w:rsidR="00415A6B">
        <w:rPr>
          <w:rFonts w:ascii="仿宋" w:eastAsia="仿宋" w:hAnsi="仿宋" w:hint="eastAsia"/>
          <w:sz w:val="32"/>
          <w:szCs w:val="28"/>
        </w:rPr>
        <w:t>并向</w:t>
      </w:r>
      <w:r w:rsidR="00382E06">
        <w:rPr>
          <w:rFonts w:ascii="仿宋" w:eastAsia="仿宋" w:hAnsi="仿宋" w:hint="eastAsia"/>
          <w:sz w:val="32"/>
          <w:szCs w:val="28"/>
        </w:rPr>
        <w:t>教务处</w:t>
      </w:r>
      <w:r w:rsidR="00797954">
        <w:rPr>
          <w:rFonts w:ascii="仿宋" w:eastAsia="仿宋" w:hAnsi="仿宋" w:hint="eastAsia"/>
          <w:sz w:val="32"/>
          <w:szCs w:val="28"/>
        </w:rPr>
        <w:t>报备</w:t>
      </w:r>
      <w:r w:rsidR="00415A6B">
        <w:rPr>
          <w:rFonts w:ascii="仿宋" w:eastAsia="仿宋" w:hAnsi="仿宋" w:hint="eastAsia"/>
          <w:sz w:val="32"/>
          <w:szCs w:val="28"/>
        </w:rPr>
        <w:t>调整情况</w:t>
      </w:r>
      <w:r w:rsidR="00382E06">
        <w:rPr>
          <w:rFonts w:ascii="仿宋" w:eastAsia="仿宋" w:hAnsi="仿宋" w:hint="eastAsia"/>
          <w:sz w:val="32"/>
          <w:szCs w:val="28"/>
        </w:rPr>
        <w:t>。</w:t>
      </w:r>
    </w:p>
    <w:p w:rsidR="00E5029B" w:rsidRPr="00640782" w:rsidRDefault="00382E06" w:rsidP="0013012A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5.</w:t>
      </w:r>
      <w:r w:rsidR="00E5029B" w:rsidRPr="00640782">
        <w:rPr>
          <w:rFonts w:ascii="仿宋" w:eastAsia="仿宋" w:hAnsi="仿宋" w:hint="eastAsia"/>
          <w:sz w:val="32"/>
          <w:szCs w:val="28"/>
        </w:rPr>
        <w:t>积极发挥项目的引领示范作用。</w:t>
      </w:r>
      <w:r w:rsidR="006F548D" w:rsidRPr="00640782">
        <w:rPr>
          <w:rFonts w:ascii="仿宋" w:eastAsia="仿宋" w:hAnsi="仿宋" w:hint="eastAsia"/>
          <w:sz w:val="32"/>
          <w:szCs w:val="28"/>
        </w:rPr>
        <w:t>在改革创新中不断提高成果的辐射影响力，积极推广宣传，为校内外教学组织提供示范与借鉴。</w:t>
      </w:r>
    </w:p>
    <w:p w:rsidR="006F548D" w:rsidRPr="00640782" w:rsidRDefault="00382E06" w:rsidP="0013012A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6</w:t>
      </w:r>
      <w:r w:rsidR="006F548D" w:rsidRPr="00640782">
        <w:rPr>
          <w:rFonts w:ascii="仿宋" w:eastAsia="仿宋" w:hAnsi="仿宋" w:hint="eastAsia"/>
          <w:sz w:val="32"/>
          <w:szCs w:val="28"/>
        </w:rPr>
        <w:t>.努力创造条件，积极申报省级、国家级教学成果奖。</w:t>
      </w:r>
    </w:p>
    <w:p w:rsidR="004B6D4D" w:rsidRPr="00640782" w:rsidRDefault="00506F21" w:rsidP="00AD6612">
      <w:pPr>
        <w:adjustRightInd w:val="0"/>
        <w:spacing w:before="120" w:afterLines="50"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四、经费</w:t>
      </w:r>
      <w:r w:rsidR="004B6D4D" w:rsidRPr="00640782">
        <w:rPr>
          <w:rFonts w:ascii="仿宋" w:eastAsia="仿宋" w:hAnsi="仿宋" w:hint="eastAsia"/>
          <w:sz w:val="32"/>
          <w:szCs w:val="28"/>
        </w:rPr>
        <w:t>使用</w:t>
      </w:r>
    </w:p>
    <w:p w:rsidR="006F548D" w:rsidRPr="0013012A" w:rsidRDefault="006F548D" w:rsidP="0013012A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t>1.</w:t>
      </w:r>
      <w:r w:rsidR="00506F21">
        <w:rPr>
          <w:rFonts w:ascii="仿宋" w:eastAsia="仿宋" w:hAnsi="仿宋" w:hint="eastAsia"/>
          <w:sz w:val="32"/>
          <w:szCs w:val="28"/>
        </w:rPr>
        <w:t>建设期内</w:t>
      </w:r>
      <w:r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重点项目</w:t>
      </w:r>
      <w:r w:rsidR="00AD0CE7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每年</w:t>
      </w:r>
      <w:r w:rsidR="00FD2053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资助</w:t>
      </w:r>
      <w:r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5万元，一般项目</w:t>
      </w:r>
      <w:r w:rsidR="00AD0CE7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每年</w:t>
      </w:r>
      <w:r w:rsidR="00FD2053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资助</w:t>
      </w:r>
      <w:r w:rsidR="00274797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1</w:t>
      </w:r>
      <w:r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万元</w:t>
      </w:r>
      <w:r w:rsidR="00920CE9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。</w:t>
      </w:r>
      <w:r w:rsidR="00AD4F17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项目</w:t>
      </w:r>
      <w:r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经费</w:t>
      </w:r>
      <w:r w:rsidR="00AD4F17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采取分</w:t>
      </w:r>
      <w:r w:rsidR="00506F21">
        <w:rPr>
          <w:rFonts w:ascii="仿宋" w:eastAsia="仿宋" w:hAnsi="仿宋" w:hint="eastAsia"/>
          <w:color w:val="000000" w:themeColor="text1"/>
          <w:sz w:val="32"/>
          <w:szCs w:val="28"/>
        </w:rPr>
        <w:t>年</w:t>
      </w:r>
      <w:r w:rsidR="00AD4F17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拨款的办法，</w:t>
      </w:r>
      <w:r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每年以</w:t>
      </w:r>
      <w:r w:rsidR="00506F21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财务</w:t>
      </w:r>
      <w:r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专项</w:t>
      </w:r>
      <w:r w:rsidRPr="0013012A">
        <w:rPr>
          <w:rFonts w:ascii="仿宋" w:eastAsia="仿宋" w:hAnsi="仿宋" w:hint="eastAsia"/>
          <w:color w:val="000000" w:themeColor="text1"/>
          <w:sz w:val="32"/>
          <w:szCs w:val="28"/>
        </w:rPr>
        <w:lastRenderedPageBreak/>
        <w:t>预算的方式下拨</w:t>
      </w:r>
      <w:r w:rsidR="00797954">
        <w:rPr>
          <w:rFonts w:ascii="仿宋" w:eastAsia="仿宋" w:hAnsi="仿宋" w:hint="eastAsia"/>
          <w:color w:val="000000" w:themeColor="text1"/>
          <w:sz w:val="32"/>
          <w:szCs w:val="28"/>
        </w:rPr>
        <w:t>，具体按《湖北经济学院专项经费项目管理办法》执行</w:t>
      </w:r>
      <w:r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。</w:t>
      </w:r>
      <w:r w:rsidR="00506F21">
        <w:rPr>
          <w:rFonts w:ascii="仿宋" w:eastAsia="仿宋" w:hAnsi="仿宋" w:hint="eastAsia"/>
          <w:color w:val="000000" w:themeColor="text1"/>
          <w:sz w:val="32"/>
          <w:szCs w:val="28"/>
        </w:rPr>
        <w:t>由教务处代表</w:t>
      </w:r>
      <w:r w:rsidR="00AD4F17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甲方</w:t>
      </w:r>
      <w:r w:rsidR="00506F21">
        <w:rPr>
          <w:rFonts w:ascii="仿宋" w:eastAsia="仿宋" w:hAnsi="仿宋" w:hint="eastAsia"/>
          <w:color w:val="000000" w:themeColor="text1"/>
          <w:sz w:val="32"/>
          <w:szCs w:val="28"/>
        </w:rPr>
        <w:t>对项目</w:t>
      </w:r>
      <w:r w:rsidR="00797954">
        <w:rPr>
          <w:rFonts w:ascii="仿宋" w:eastAsia="仿宋" w:hAnsi="仿宋" w:hint="eastAsia"/>
          <w:color w:val="000000" w:themeColor="text1"/>
          <w:sz w:val="32"/>
          <w:szCs w:val="28"/>
        </w:rPr>
        <w:t>经费进行管理并</w:t>
      </w:r>
      <w:r w:rsidR="00506F21">
        <w:rPr>
          <w:rFonts w:ascii="仿宋" w:eastAsia="仿宋" w:hAnsi="仿宋" w:hint="eastAsia"/>
          <w:color w:val="000000" w:themeColor="text1"/>
          <w:sz w:val="32"/>
          <w:szCs w:val="28"/>
        </w:rPr>
        <w:t>进行年度绩效</w:t>
      </w:r>
      <w:r w:rsidR="00672FA2">
        <w:rPr>
          <w:rFonts w:ascii="仿宋" w:eastAsia="仿宋" w:hAnsi="仿宋" w:hint="eastAsia"/>
          <w:color w:val="000000" w:themeColor="text1"/>
          <w:sz w:val="32"/>
          <w:szCs w:val="28"/>
        </w:rPr>
        <w:t>检查，检查结果</w:t>
      </w:r>
      <w:r w:rsidR="00AD4F17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将</w:t>
      </w:r>
      <w:r w:rsidR="00672FA2">
        <w:rPr>
          <w:rFonts w:ascii="仿宋" w:eastAsia="仿宋" w:hAnsi="仿宋" w:hint="eastAsia"/>
          <w:color w:val="000000" w:themeColor="text1"/>
          <w:sz w:val="32"/>
          <w:szCs w:val="28"/>
        </w:rPr>
        <w:t>作为</w:t>
      </w:r>
      <w:r w:rsidR="00D9028D">
        <w:rPr>
          <w:rFonts w:ascii="仿宋" w:eastAsia="仿宋" w:hAnsi="仿宋" w:hint="eastAsia"/>
          <w:color w:val="000000" w:themeColor="text1"/>
          <w:sz w:val="32"/>
          <w:szCs w:val="28"/>
        </w:rPr>
        <w:t>调整</w:t>
      </w:r>
      <w:r w:rsidR="00AD4F17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项目</w:t>
      </w:r>
      <w:r w:rsidR="00D9028D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资助</w:t>
      </w:r>
      <w:r w:rsidR="00AD4F17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经费</w:t>
      </w:r>
      <w:r w:rsidR="00672FA2">
        <w:rPr>
          <w:rFonts w:ascii="仿宋" w:eastAsia="仿宋" w:hAnsi="仿宋" w:hint="eastAsia"/>
          <w:color w:val="000000" w:themeColor="text1"/>
          <w:sz w:val="32"/>
          <w:szCs w:val="28"/>
        </w:rPr>
        <w:t>的依据</w:t>
      </w:r>
      <w:r w:rsidR="00AD4F17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。</w:t>
      </w:r>
    </w:p>
    <w:p w:rsidR="00AD4F17" w:rsidRPr="00640782" w:rsidRDefault="006F548D" w:rsidP="0013012A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2.</w:t>
      </w:r>
      <w:r w:rsidR="00672FA2">
        <w:rPr>
          <w:rFonts w:ascii="仿宋" w:eastAsia="仿宋" w:hAnsi="仿宋" w:hint="eastAsia"/>
          <w:color w:val="000000" w:themeColor="text1"/>
          <w:sz w:val="32"/>
          <w:szCs w:val="28"/>
        </w:rPr>
        <w:t>项目经费</w:t>
      </w:r>
      <w:r w:rsidR="00AD4F17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专款专用。</w:t>
      </w:r>
      <w:r w:rsidR="0013012A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乙方应严格按</w:t>
      </w:r>
      <w:r w:rsidR="0013012A" w:rsidRPr="00640782">
        <w:rPr>
          <w:rFonts w:ascii="仿宋" w:eastAsia="仿宋" w:hAnsi="仿宋" w:hint="eastAsia"/>
          <w:sz w:val="32"/>
          <w:szCs w:val="28"/>
        </w:rPr>
        <w:t>照项目建设目标和</w:t>
      </w:r>
      <w:r w:rsidR="00672FA2">
        <w:rPr>
          <w:rFonts w:ascii="仿宋" w:eastAsia="仿宋" w:hAnsi="仿宋" w:hint="eastAsia"/>
          <w:sz w:val="32"/>
          <w:szCs w:val="28"/>
        </w:rPr>
        <w:t>财经纪律要求</w:t>
      </w:r>
      <w:r w:rsidR="0013012A" w:rsidRPr="00640782">
        <w:rPr>
          <w:rFonts w:ascii="仿宋" w:eastAsia="仿宋" w:hAnsi="仿宋" w:hint="eastAsia"/>
          <w:sz w:val="32"/>
          <w:szCs w:val="28"/>
        </w:rPr>
        <w:t>合理使用项目经费。</w:t>
      </w:r>
      <w:r w:rsidR="00FD2053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经费使用范围：项目经费</w:t>
      </w:r>
      <w:r w:rsidR="00672FA2">
        <w:rPr>
          <w:rFonts w:ascii="仿宋" w:eastAsia="仿宋" w:hAnsi="仿宋" w:hint="eastAsia"/>
          <w:color w:val="000000" w:themeColor="text1"/>
          <w:sz w:val="32"/>
          <w:szCs w:val="28"/>
        </w:rPr>
        <w:t>仅能</w:t>
      </w:r>
      <w:r w:rsidR="00FD2053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用于项目</w:t>
      </w:r>
      <w:r w:rsidR="003766C6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研究</w:t>
      </w:r>
      <w:r w:rsidR="00FD2053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、成果推广应用</w:t>
      </w:r>
      <w:r w:rsidR="00FE3472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、成果的宣传</w:t>
      </w:r>
      <w:r w:rsidR="00672FA2">
        <w:rPr>
          <w:rFonts w:ascii="仿宋" w:eastAsia="仿宋" w:hAnsi="仿宋" w:hint="eastAsia"/>
          <w:color w:val="000000" w:themeColor="text1"/>
          <w:sz w:val="32"/>
          <w:szCs w:val="28"/>
        </w:rPr>
        <w:t>、学术交流</w:t>
      </w:r>
      <w:r w:rsidR="00FE3472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等</w:t>
      </w:r>
      <w:r w:rsidR="0013012A">
        <w:rPr>
          <w:rFonts w:ascii="仿宋" w:eastAsia="仿宋" w:hAnsi="仿宋" w:hint="eastAsia"/>
          <w:color w:val="000000" w:themeColor="text1"/>
          <w:sz w:val="32"/>
          <w:szCs w:val="28"/>
        </w:rPr>
        <w:t>科目</w:t>
      </w:r>
      <w:r w:rsidR="00FE3472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，</w:t>
      </w:r>
      <w:r w:rsidR="00D467E4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包括</w:t>
      </w:r>
      <w:r w:rsidR="00FE3472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出版著作及发表高水平论文</w:t>
      </w:r>
      <w:r w:rsidR="00D467E4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、成果</w:t>
      </w:r>
      <w:r w:rsidR="0013012A">
        <w:rPr>
          <w:rFonts w:ascii="仿宋" w:eastAsia="仿宋" w:hAnsi="仿宋" w:hint="eastAsia"/>
          <w:color w:val="000000" w:themeColor="text1"/>
          <w:sz w:val="32"/>
          <w:szCs w:val="28"/>
        </w:rPr>
        <w:t>推介、实践</w:t>
      </w:r>
      <w:r w:rsidR="00D467E4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应用、成果宣传等方面</w:t>
      </w:r>
      <w:r w:rsidR="00FE3472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产生的支出。项目经费</w:t>
      </w:r>
      <w:r w:rsidR="00274797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不得用于</w:t>
      </w:r>
      <w:r w:rsidR="00672FA2">
        <w:rPr>
          <w:rFonts w:ascii="仿宋" w:eastAsia="仿宋" w:hAnsi="仿宋" w:hint="eastAsia"/>
          <w:color w:val="000000" w:themeColor="text1"/>
          <w:sz w:val="32"/>
          <w:szCs w:val="28"/>
        </w:rPr>
        <w:t>招待、设备及零星购置等</w:t>
      </w:r>
      <w:r w:rsidR="00274797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方面支出，</w:t>
      </w:r>
      <w:r w:rsidR="00FE3472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在成果尚未基本形成阶段一般不支出专家咨询评议费用</w:t>
      </w:r>
      <w:r w:rsidR="00D467E4" w:rsidRPr="0013012A">
        <w:rPr>
          <w:rFonts w:ascii="仿宋" w:eastAsia="仿宋" w:hAnsi="仿宋" w:hint="eastAsia"/>
          <w:color w:val="000000" w:themeColor="text1"/>
          <w:sz w:val="32"/>
          <w:szCs w:val="28"/>
        </w:rPr>
        <w:t>。</w:t>
      </w:r>
    </w:p>
    <w:p w:rsidR="00FD2053" w:rsidRPr="00640782" w:rsidRDefault="00FD2053" w:rsidP="0013012A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t>3.甲方所拨经费用于当年度的培育建设支出。当年未用完的经费年末清零，</w:t>
      </w:r>
      <w:r w:rsidR="00672FA2">
        <w:rPr>
          <w:rFonts w:ascii="仿宋" w:eastAsia="仿宋" w:hAnsi="仿宋" w:hint="eastAsia"/>
          <w:sz w:val="32"/>
          <w:szCs w:val="28"/>
        </w:rPr>
        <w:t>期内按年度持续安排经费</w:t>
      </w:r>
      <w:r w:rsidRPr="00640782">
        <w:rPr>
          <w:rFonts w:ascii="仿宋" w:eastAsia="仿宋" w:hAnsi="仿宋" w:hint="eastAsia"/>
          <w:sz w:val="32"/>
          <w:szCs w:val="28"/>
        </w:rPr>
        <w:t>。</w:t>
      </w:r>
    </w:p>
    <w:p w:rsidR="004B6D4D" w:rsidRPr="00640782" w:rsidRDefault="004B6D4D" w:rsidP="00AD6612">
      <w:pPr>
        <w:adjustRightInd w:val="0"/>
        <w:spacing w:before="120" w:afterLines="50"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t>五、协议期限及变更</w:t>
      </w:r>
    </w:p>
    <w:p w:rsidR="00A46B47" w:rsidRPr="00640782" w:rsidRDefault="00A46B47" w:rsidP="0013012A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t>1.项目建设周期为</w:t>
      </w:r>
      <w:r w:rsidR="00AD0CE7" w:rsidRPr="00640782">
        <w:rPr>
          <w:rFonts w:ascii="仿宋" w:eastAsia="仿宋" w:hAnsi="仿宋" w:hint="eastAsia"/>
          <w:sz w:val="32"/>
          <w:szCs w:val="28"/>
        </w:rPr>
        <w:t>3</w:t>
      </w:r>
      <w:r w:rsidRPr="00640782">
        <w:rPr>
          <w:rFonts w:ascii="仿宋" w:eastAsia="仿宋" w:hAnsi="仿宋" w:hint="eastAsia"/>
          <w:sz w:val="32"/>
          <w:szCs w:val="28"/>
        </w:rPr>
        <w:t>年，以此协议书签署日期计算。</w:t>
      </w:r>
      <w:r w:rsidR="001F4767" w:rsidRPr="00640782">
        <w:rPr>
          <w:rFonts w:ascii="仿宋" w:eastAsia="仿宋" w:hAnsi="仿宋" w:hint="eastAsia"/>
          <w:sz w:val="32"/>
          <w:szCs w:val="28"/>
        </w:rPr>
        <w:t>一般不延期结项，确有特殊原因需要延期的，应当在结项到期前1个月内向学校提出申请，延期时间在一年以内，且只能延期一次。</w:t>
      </w:r>
    </w:p>
    <w:p w:rsidR="00A46B47" w:rsidRPr="00640782" w:rsidRDefault="00A46B47" w:rsidP="0013012A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t>2.项目启动后，原则上应按计划执行。项目</w:t>
      </w:r>
      <w:r w:rsidR="001F4767" w:rsidRPr="00640782">
        <w:rPr>
          <w:rFonts w:ascii="仿宋" w:eastAsia="仿宋" w:hAnsi="仿宋" w:hint="eastAsia"/>
          <w:sz w:val="32"/>
          <w:szCs w:val="28"/>
        </w:rPr>
        <w:t>负责人若因出国超过半年、调离学校、健康等原因，需要更换项目负责人的，或</w:t>
      </w:r>
      <w:r w:rsidRPr="00640782">
        <w:rPr>
          <w:rFonts w:ascii="仿宋" w:eastAsia="仿宋" w:hAnsi="仿宋" w:hint="eastAsia"/>
          <w:sz w:val="32"/>
          <w:szCs w:val="28"/>
        </w:rPr>
        <w:t>执行过程中需要</w:t>
      </w:r>
      <w:r w:rsidR="00640782" w:rsidRPr="00640782">
        <w:rPr>
          <w:rFonts w:ascii="仿宋" w:eastAsia="仿宋" w:hAnsi="仿宋" w:hint="eastAsia"/>
          <w:sz w:val="32"/>
          <w:szCs w:val="28"/>
        </w:rPr>
        <w:t>变更项目</w:t>
      </w:r>
      <w:r w:rsidRPr="00640782">
        <w:rPr>
          <w:rFonts w:ascii="仿宋" w:eastAsia="仿宋" w:hAnsi="仿宋" w:hint="eastAsia"/>
          <w:sz w:val="32"/>
          <w:szCs w:val="28"/>
        </w:rPr>
        <w:t>计划</w:t>
      </w:r>
      <w:r w:rsidR="00640782" w:rsidRPr="00640782">
        <w:rPr>
          <w:rFonts w:ascii="仿宋" w:eastAsia="仿宋" w:hAnsi="仿宋" w:hint="eastAsia"/>
          <w:sz w:val="32"/>
          <w:szCs w:val="28"/>
        </w:rPr>
        <w:t>和目标等重大事项的，须</w:t>
      </w:r>
      <w:r w:rsidRPr="00640782">
        <w:rPr>
          <w:rFonts w:ascii="仿宋" w:eastAsia="仿宋" w:hAnsi="仿宋" w:hint="eastAsia"/>
          <w:sz w:val="32"/>
          <w:szCs w:val="28"/>
        </w:rPr>
        <w:t>向甲方提出书面</w:t>
      </w:r>
      <w:r w:rsidR="00640782" w:rsidRPr="00640782">
        <w:rPr>
          <w:rFonts w:ascii="仿宋" w:eastAsia="仿宋" w:hAnsi="仿宋" w:hint="eastAsia"/>
          <w:sz w:val="32"/>
          <w:szCs w:val="28"/>
        </w:rPr>
        <w:t>申请</w:t>
      </w:r>
      <w:r w:rsidRPr="00640782">
        <w:rPr>
          <w:rFonts w:ascii="仿宋" w:eastAsia="仿宋" w:hAnsi="仿宋" w:hint="eastAsia"/>
          <w:sz w:val="32"/>
          <w:szCs w:val="28"/>
        </w:rPr>
        <w:t>，经批准后方可生效。</w:t>
      </w:r>
    </w:p>
    <w:p w:rsidR="00A46B47" w:rsidRPr="00640782" w:rsidRDefault="004B6D4D" w:rsidP="00AD6612">
      <w:pPr>
        <w:adjustRightInd w:val="0"/>
        <w:spacing w:before="120" w:afterLines="50"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lastRenderedPageBreak/>
        <w:t>六、附则</w:t>
      </w:r>
    </w:p>
    <w:p w:rsidR="00920CE9" w:rsidRPr="00640782" w:rsidRDefault="00A46B47" w:rsidP="00FD131C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t>本协议经甲乙双方签字盖章后生效，至项目完成之日自行终止。甲乙双方应保证遵守并严格履行协议条文，协议未尽事项根据实际情况由学校研究解决。</w:t>
      </w:r>
      <w:bookmarkStart w:id="0" w:name="_GoBack"/>
      <w:bookmarkEnd w:id="0"/>
    </w:p>
    <w:p w:rsidR="00A46B47" w:rsidRPr="00640782" w:rsidRDefault="00A46B47" w:rsidP="00AD6612">
      <w:pPr>
        <w:spacing w:beforeLines="100"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t>甲方：</w:t>
      </w:r>
      <w:r w:rsidR="00920CE9" w:rsidRPr="00640782">
        <w:rPr>
          <w:rFonts w:ascii="仿宋" w:eastAsia="仿宋" w:hAnsi="仿宋" w:hint="eastAsia"/>
          <w:sz w:val="32"/>
          <w:szCs w:val="28"/>
        </w:rPr>
        <w:t xml:space="preserve">                      乙方：</w:t>
      </w:r>
    </w:p>
    <w:p w:rsidR="00920CE9" w:rsidRPr="00640782" w:rsidRDefault="00920CE9" w:rsidP="00AD6612">
      <w:pPr>
        <w:spacing w:beforeLines="100" w:afterLines="100"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t>负责人</w:t>
      </w:r>
      <w:r w:rsidR="00640782" w:rsidRPr="00640782">
        <w:rPr>
          <w:rFonts w:ascii="仿宋" w:eastAsia="仿宋" w:hAnsi="仿宋" w:hint="eastAsia"/>
          <w:sz w:val="32"/>
          <w:szCs w:val="28"/>
        </w:rPr>
        <w:t>（签章）</w:t>
      </w:r>
      <w:r w:rsidRPr="00640782">
        <w:rPr>
          <w:rFonts w:ascii="仿宋" w:eastAsia="仿宋" w:hAnsi="仿宋" w:hint="eastAsia"/>
          <w:sz w:val="32"/>
          <w:szCs w:val="28"/>
        </w:rPr>
        <w:t>：</w:t>
      </w:r>
      <w:r w:rsidR="00AD6612">
        <w:rPr>
          <w:rFonts w:ascii="仿宋" w:eastAsia="仿宋" w:hAnsi="仿宋" w:hint="eastAsia"/>
          <w:sz w:val="32"/>
          <w:szCs w:val="28"/>
        </w:rPr>
        <w:t xml:space="preserve">             </w:t>
      </w:r>
      <w:r w:rsidRPr="00640782">
        <w:rPr>
          <w:rFonts w:ascii="仿宋" w:eastAsia="仿宋" w:hAnsi="仿宋" w:hint="eastAsia"/>
          <w:sz w:val="32"/>
          <w:szCs w:val="28"/>
        </w:rPr>
        <w:t>负责人</w:t>
      </w:r>
      <w:r w:rsidR="00640782" w:rsidRPr="00640782">
        <w:rPr>
          <w:rFonts w:ascii="仿宋" w:eastAsia="仿宋" w:hAnsi="仿宋" w:hint="eastAsia"/>
          <w:sz w:val="32"/>
          <w:szCs w:val="28"/>
        </w:rPr>
        <w:t>（签章）</w:t>
      </w:r>
      <w:r w:rsidRPr="00640782">
        <w:rPr>
          <w:rFonts w:ascii="仿宋" w:eastAsia="仿宋" w:hAnsi="仿宋" w:hint="eastAsia"/>
          <w:sz w:val="32"/>
          <w:szCs w:val="28"/>
        </w:rPr>
        <w:t>：</w:t>
      </w:r>
    </w:p>
    <w:p w:rsidR="00920CE9" w:rsidRPr="00640782" w:rsidRDefault="00920CE9" w:rsidP="00662822">
      <w:pPr>
        <w:spacing w:beforeLines="100" w:afterLines="100" w:line="360" w:lineRule="auto"/>
        <w:jc w:val="left"/>
        <w:rPr>
          <w:rFonts w:ascii="仿宋" w:eastAsia="仿宋" w:hAnsi="仿宋"/>
          <w:sz w:val="32"/>
          <w:szCs w:val="28"/>
        </w:rPr>
      </w:pPr>
      <w:r w:rsidRPr="00640782">
        <w:rPr>
          <w:rFonts w:ascii="仿宋" w:eastAsia="仿宋" w:hAnsi="仿宋" w:hint="eastAsia"/>
          <w:sz w:val="32"/>
          <w:szCs w:val="28"/>
        </w:rPr>
        <w:t xml:space="preserve">    日期：</w:t>
      </w:r>
      <w:r w:rsidR="00AD6612">
        <w:rPr>
          <w:rFonts w:ascii="仿宋" w:eastAsia="仿宋" w:hAnsi="仿宋" w:hint="eastAsia"/>
          <w:sz w:val="32"/>
          <w:szCs w:val="28"/>
        </w:rPr>
        <w:t xml:space="preserve">                      </w:t>
      </w:r>
      <w:r w:rsidRPr="00640782">
        <w:rPr>
          <w:rFonts w:ascii="仿宋" w:eastAsia="仿宋" w:hAnsi="仿宋" w:hint="eastAsia"/>
          <w:sz w:val="32"/>
          <w:szCs w:val="28"/>
        </w:rPr>
        <w:t>日期：</w:t>
      </w:r>
    </w:p>
    <w:sectPr w:rsidR="00920CE9" w:rsidRPr="00640782" w:rsidSect="00D84C2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59" w:rsidRDefault="00B84659" w:rsidP="00BE4D1D">
      <w:r>
        <w:separator/>
      </w:r>
    </w:p>
  </w:endnote>
  <w:endnote w:type="continuationSeparator" w:id="1">
    <w:p w:rsidR="00B84659" w:rsidRDefault="00B84659" w:rsidP="00BE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2090225"/>
      <w:docPartObj>
        <w:docPartGallery w:val="Page Numbers (Bottom of Page)"/>
        <w:docPartUnique/>
      </w:docPartObj>
    </w:sdtPr>
    <w:sdtContent>
      <w:p w:rsidR="00687074" w:rsidRDefault="00662822">
        <w:pPr>
          <w:pStyle w:val="a4"/>
          <w:jc w:val="right"/>
        </w:pPr>
        <w:r>
          <w:fldChar w:fldCharType="begin"/>
        </w:r>
        <w:r w:rsidR="00687074">
          <w:instrText>PAGE   \* MERGEFORMAT</w:instrText>
        </w:r>
        <w:r>
          <w:fldChar w:fldCharType="separate"/>
        </w:r>
        <w:r w:rsidR="00AD6612" w:rsidRPr="00AD6612">
          <w:rPr>
            <w:noProof/>
            <w:lang w:val="zh-CN"/>
          </w:rPr>
          <w:t>4</w:t>
        </w:r>
        <w:r>
          <w:fldChar w:fldCharType="end"/>
        </w:r>
      </w:p>
    </w:sdtContent>
  </w:sdt>
  <w:p w:rsidR="00687074" w:rsidRDefault="006870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59" w:rsidRDefault="00B84659" w:rsidP="00BE4D1D">
      <w:r>
        <w:separator/>
      </w:r>
    </w:p>
  </w:footnote>
  <w:footnote w:type="continuationSeparator" w:id="1">
    <w:p w:rsidR="00B84659" w:rsidRDefault="00B84659" w:rsidP="00BE4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D1D"/>
    <w:rsid w:val="000075B4"/>
    <w:rsid w:val="00057E2D"/>
    <w:rsid w:val="00103B25"/>
    <w:rsid w:val="0013012A"/>
    <w:rsid w:val="001A73B5"/>
    <w:rsid w:val="001B28BE"/>
    <w:rsid w:val="001E724F"/>
    <w:rsid w:val="001F4767"/>
    <w:rsid w:val="0020006E"/>
    <w:rsid w:val="002550A7"/>
    <w:rsid w:val="00274797"/>
    <w:rsid w:val="0033286D"/>
    <w:rsid w:val="00346CBE"/>
    <w:rsid w:val="003766C6"/>
    <w:rsid w:val="00382E06"/>
    <w:rsid w:val="003E0DB0"/>
    <w:rsid w:val="00415A6B"/>
    <w:rsid w:val="004B6D4D"/>
    <w:rsid w:val="004D42EE"/>
    <w:rsid w:val="00505E39"/>
    <w:rsid w:val="00506F21"/>
    <w:rsid w:val="00525D65"/>
    <w:rsid w:val="0054542D"/>
    <w:rsid w:val="005B7CFE"/>
    <w:rsid w:val="00633DBD"/>
    <w:rsid w:val="00640782"/>
    <w:rsid w:val="00662822"/>
    <w:rsid w:val="00672FA2"/>
    <w:rsid w:val="00687074"/>
    <w:rsid w:val="006F548D"/>
    <w:rsid w:val="007015F4"/>
    <w:rsid w:val="0078315E"/>
    <w:rsid w:val="00797954"/>
    <w:rsid w:val="007C4705"/>
    <w:rsid w:val="007F610E"/>
    <w:rsid w:val="00830F7B"/>
    <w:rsid w:val="00841B71"/>
    <w:rsid w:val="0088709E"/>
    <w:rsid w:val="008D4FF6"/>
    <w:rsid w:val="00920CE9"/>
    <w:rsid w:val="009F76EE"/>
    <w:rsid w:val="00A46B47"/>
    <w:rsid w:val="00A67126"/>
    <w:rsid w:val="00A7049A"/>
    <w:rsid w:val="00A7499C"/>
    <w:rsid w:val="00AD0CE7"/>
    <w:rsid w:val="00AD4F17"/>
    <w:rsid w:val="00AD6612"/>
    <w:rsid w:val="00B51041"/>
    <w:rsid w:val="00B52DC9"/>
    <w:rsid w:val="00B56FC0"/>
    <w:rsid w:val="00B84659"/>
    <w:rsid w:val="00B96FE4"/>
    <w:rsid w:val="00BE4D1D"/>
    <w:rsid w:val="00CB76BA"/>
    <w:rsid w:val="00CD7A9F"/>
    <w:rsid w:val="00D467E4"/>
    <w:rsid w:val="00D84C2C"/>
    <w:rsid w:val="00D9028D"/>
    <w:rsid w:val="00DA56DF"/>
    <w:rsid w:val="00E353F3"/>
    <w:rsid w:val="00E5029B"/>
    <w:rsid w:val="00ED780F"/>
    <w:rsid w:val="00FA6ACC"/>
    <w:rsid w:val="00FC200A"/>
    <w:rsid w:val="00FD131C"/>
    <w:rsid w:val="00FD2053"/>
    <w:rsid w:val="00FE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D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2E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2E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D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2E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2E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222</Words>
  <Characters>1266</Characters>
  <Application>Microsoft Office Word</Application>
  <DocSecurity>0</DocSecurity>
  <Lines>10</Lines>
  <Paragraphs>2</Paragraphs>
  <ScaleCrop>false</ScaleCrop>
  <Company>Sky123.Org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10</cp:revision>
  <cp:lastPrinted>2019-03-19T00:46:00Z</cp:lastPrinted>
  <dcterms:created xsi:type="dcterms:W3CDTF">2019-03-19T02:26:00Z</dcterms:created>
  <dcterms:modified xsi:type="dcterms:W3CDTF">2019-03-19T08:55:00Z</dcterms:modified>
</cp:coreProperties>
</file>