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6217F">
      <w:pPr>
        <w:jc w:val="lef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附件3</w:t>
      </w:r>
    </w:p>
    <w:p w14:paraId="439E62A7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 xml:space="preserve">          </w:t>
      </w:r>
      <w:r>
        <w:rPr>
          <w:rFonts w:hint="eastAsia" w:ascii="黑体" w:hAnsi="黑体" w:eastAsia="黑体"/>
          <w:b/>
          <w:sz w:val="36"/>
          <w:szCs w:val="36"/>
        </w:rPr>
        <w:t>档案转递通知单存根</w:t>
      </w:r>
      <w:r>
        <w:rPr>
          <w:rFonts w:hint="eastAsia" w:ascii="宋体" w:hAnsi="宋体"/>
          <w:b/>
          <w:sz w:val="36"/>
          <w:szCs w:val="36"/>
        </w:rPr>
        <w:t xml:space="preserve">      </w:t>
      </w:r>
      <w:r>
        <w:rPr>
          <w:rFonts w:hint="eastAsia" w:ascii="华文中宋" w:hAnsi="华文中宋" w:eastAsia="华文中宋"/>
          <w:b/>
          <w:szCs w:val="21"/>
        </w:rPr>
        <w:t>第</w:t>
      </w:r>
      <w:r>
        <w:rPr>
          <w:rFonts w:hint="eastAsia" w:ascii="华文中宋" w:hAnsi="华文中宋" w:eastAsia="华文中宋"/>
          <w:b/>
          <w:szCs w:val="21"/>
          <w:lang w:val="en-US" w:eastAsia="zh-CN"/>
        </w:rPr>
        <w:t xml:space="preserve">       </w:t>
      </w:r>
      <w:r>
        <w:rPr>
          <w:rFonts w:hint="eastAsia" w:ascii="华文中宋" w:hAnsi="华文中宋" w:eastAsia="华文中宋"/>
          <w:b/>
          <w:szCs w:val="21"/>
        </w:rPr>
        <w:t>号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612"/>
        <w:gridCol w:w="1596"/>
        <w:gridCol w:w="1239"/>
        <w:gridCol w:w="709"/>
        <w:gridCol w:w="641"/>
        <w:gridCol w:w="705"/>
        <w:gridCol w:w="705"/>
        <w:gridCol w:w="1635"/>
      </w:tblGrid>
      <w:tr w14:paraId="7DF2C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97" w:type="dxa"/>
            <w:vAlign w:val="center"/>
          </w:tcPr>
          <w:p w14:paraId="7D349199">
            <w:pPr>
              <w:spacing w:line="360" w:lineRule="auto"/>
              <w:jc w:val="center"/>
            </w:pPr>
            <w:r>
              <w:rPr>
                <w:rFonts w:hint="eastAsia"/>
              </w:rPr>
              <w:t>发往何处</w:t>
            </w:r>
          </w:p>
        </w:tc>
        <w:tc>
          <w:tcPr>
            <w:tcW w:w="2208" w:type="dxa"/>
            <w:gridSpan w:val="2"/>
            <w:vAlign w:val="center"/>
          </w:tcPr>
          <w:p w14:paraId="5B2B46F8">
            <w:pPr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239" w:type="dxa"/>
            <w:vAlign w:val="center"/>
          </w:tcPr>
          <w:p w14:paraId="74E3985C">
            <w:pPr>
              <w:spacing w:line="360" w:lineRule="auto"/>
              <w:jc w:val="center"/>
            </w:pPr>
            <w:r>
              <w:rPr>
                <w:rFonts w:hint="eastAsia"/>
              </w:rPr>
              <w:t>发出时间</w:t>
            </w:r>
          </w:p>
        </w:tc>
        <w:tc>
          <w:tcPr>
            <w:tcW w:w="2055" w:type="dxa"/>
            <w:gridSpan w:val="3"/>
            <w:vAlign w:val="center"/>
          </w:tcPr>
          <w:p w14:paraId="08FE8F30">
            <w:pPr>
              <w:spacing w:line="360" w:lineRule="auto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年  月  日</w:t>
            </w:r>
          </w:p>
        </w:tc>
        <w:tc>
          <w:tcPr>
            <w:tcW w:w="705" w:type="dxa"/>
            <w:vAlign w:val="center"/>
          </w:tcPr>
          <w:p w14:paraId="08C87A91">
            <w:pPr>
              <w:spacing w:line="360" w:lineRule="auto"/>
              <w:jc w:val="center"/>
            </w:pPr>
            <w:r>
              <w:rPr>
                <w:rFonts w:hint="eastAsia"/>
              </w:rPr>
              <w:t>档案编码</w:t>
            </w:r>
          </w:p>
        </w:tc>
        <w:tc>
          <w:tcPr>
            <w:tcW w:w="1635" w:type="dxa"/>
            <w:vAlign w:val="center"/>
          </w:tcPr>
          <w:p w14:paraId="32802D2E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 w14:paraId="56D81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809" w:type="dxa"/>
            <w:gridSpan w:val="2"/>
            <w:vMerge w:val="restart"/>
            <w:vAlign w:val="center"/>
          </w:tcPr>
          <w:p w14:paraId="08E202A0"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596" w:type="dxa"/>
            <w:vMerge w:val="restart"/>
            <w:vAlign w:val="center"/>
          </w:tcPr>
          <w:p w14:paraId="1522A3D3">
            <w:pPr>
              <w:jc w:val="center"/>
            </w:pPr>
            <w:r>
              <w:rPr>
                <w:rFonts w:hint="eastAsia"/>
              </w:rPr>
              <w:t>转出原因</w:t>
            </w:r>
          </w:p>
        </w:tc>
        <w:tc>
          <w:tcPr>
            <w:tcW w:w="1239" w:type="dxa"/>
            <w:vMerge w:val="restart"/>
            <w:vAlign w:val="center"/>
          </w:tcPr>
          <w:p w14:paraId="37BD7D0C">
            <w:pPr>
              <w:ind w:left="210" w:hanging="210" w:hanging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调档函  复印件</w:t>
            </w:r>
          </w:p>
        </w:tc>
        <w:tc>
          <w:tcPr>
            <w:tcW w:w="4395" w:type="dxa"/>
            <w:gridSpan w:val="5"/>
            <w:vAlign w:val="center"/>
          </w:tcPr>
          <w:p w14:paraId="7D71C0B8">
            <w:pPr>
              <w:jc w:val="center"/>
            </w:pPr>
            <w:r>
              <w:rPr>
                <w:rFonts w:hint="eastAsia"/>
              </w:rPr>
              <w:t>档案材料名称</w:t>
            </w:r>
          </w:p>
        </w:tc>
      </w:tr>
      <w:tr w14:paraId="771A1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809" w:type="dxa"/>
            <w:gridSpan w:val="2"/>
            <w:vMerge w:val="continue"/>
          </w:tcPr>
          <w:p w14:paraId="4A172309"/>
        </w:tc>
        <w:tc>
          <w:tcPr>
            <w:tcW w:w="1596" w:type="dxa"/>
            <w:vMerge w:val="continue"/>
          </w:tcPr>
          <w:p w14:paraId="7960CA50"/>
        </w:tc>
        <w:tc>
          <w:tcPr>
            <w:tcW w:w="1239" w:type="dxa"/>
            <w:vMerge w:val="continue"/>
          </w:tcPr>
          <w:p w14:paraId="168780F7"/>
        </w:tc>
        <w:tc>
          <w:tcPr>
            <w:tcW w:w="709" w:type="dxa"/>
            <w:vAlign w:val="center"/>
          </w:tcPr>
          <w:p w14:paraId="6D87E21B">
            <w:pPr>
              <w:jc w:val="center"/>
            </w:pPr>
            <w:r>
              <w:rPr>
                <w:rFonts w:hint="eastAsia"/>
              </w:rPr>
              <w:t>正本</w:t>
            </w:r>
          </w:p>
        </w:tc>
        <w:tc>
          <w:tcPr>
            <w:tcW w:w="641" w:type="dxa"/>
            <w:vAlign w:val="center"/>
          </w:tcPr>
          <w:p w14:paraId="5D75EEC7">
            <w:pPr>
              <w:jc w:val="center"/>
            </w:pPr>
            <w:r>
              <w:rPr>
                <w:rFonts w:hint="eastAsia"/>
              </w:rPr>
              <w:t>副本</w:t>
            </w:r>
          </w:p>
        </w:tc>
        <w:tc>
          <w:tcPr>
            <w:tcW w:w="705" w:type="dxa"/>
            <w:vAlign w:val="center"/>
          </w:tcPr>
          <w:p w14:paraId="17F45261">
            <w:pPr>
              <w:jc w:val="center"/>
            </w:pPr>
            <w:r>
              <w:rPr>
                <w:rFonts w:hint="eastAsia"/>
              </w:rPr>
              <w:t>简本</w:t>
            </w:r>
          </w:p>
        </w:tc>
        <w:tc>
          <w:tcPr>
            <w:tcW w:w="705" w:type="dxa"/>
            <w:vAlign w:val="center"/>
          </w:tcPr>
          <w:p w14:paraId="5FC4562D">
            <w:pPr>
              <w:jc w:val="center"/>
            </w:pPr>
            <w:r>
              <w:rPr>
                <w:rFonts w:hint="eastAsia"/>
              </w:rPr>
              <w:t>另件</w:t>
            </w:r>
          </w:p>
        </w:tc>
        <w:tc>
          <w:tcPr>
            <w:tcW w:w="1635" w:type="dxa"/>
            <w:vAlign w:val="center"/>
          </w:tcPr>
          <w:p w14:paraId="35878E1F">
            <w:pPr>
              <w:jc w:val="center"/>
            </w:pPr>
            <w:r>
              <w:rPr>
                <w:rFonts w:hint="eastAsia"/>
              </w:rPr>
              <w:t>袋数</w:t>
            </w:r>
          </w:p>
        </w:tc>
      </w:tr>
      <w:tr w14:paraId="2AF21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</w:trPr>
        <w:tc>
          <w:tcPr>
            <w:tcW w:w="1809" w:type="dxa"/>
            <w:gridSpan w:val="2"/>
            <w:vAlign w:val="center"/>
          </w:tcPr>
          <w:p w14:paraId="219CA65A">
            <w:pPr>
              <w:spacing w:line="360" w:lineRule="auto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</w:p>
        </w:tc>
        <w:tc>
          <w:tcPr>
            <w:tcW w:w="1596" w:type="dxa"/>
            <w:vAlign w:val="center"/>
          </w:tcPr>
          <w:p w14:paraId="2B167BF0"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</w:p>
        </w:tc>
        <w:tc>
          <w:tcPr>
            <w:tcW w:w="1239" w:type="dxa"/>
            <w:vAlign w:val="center"/>
          </w:tcPr>
          <w:p w14:paraId="33BA391D">
            <w:pPr>
              <w:spacing w:line="360" w:lineRule="auto"/>
              <w:ind w:firstLine="105" w:firstLineChars="50"/>
              <w:jc w:val="center"/>
              <w:rPr>
                <w:rFonts w:hint="eastAsia" w:ascii="宋体" w:hAnsi="宋体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709" w:type="dxa"/>
            <w:vAlign w:val="center"/>
          </w:tcPr>
          <w:p w14:paraId="142C8F25">
            <w:pPr>
              <w:spacing w:line="360" w:lineRule="auto"/>
              <w:jc w:val="center"/>
              <w:rPr>
                <w:rFonts w:hint="eastAsia" w:ascii="宋体" w:hAnsi="宋体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41" w:type="dxa"/>
          </w:tcPr>
          <w:p w14:paraId="494FCC39">
            <w:pPr>
              <w:spacing w:line="360" w:lineRule="auto"/>
            </w:pPr>
          </w:p>
        </w:tc>
        <w:tc>
          <w:tcPr>
            <w:tcW w:w="705" w:type="dxa"/>
          </w:tcPr>
          <w:p w14:paraId="3144EE7D">
            <w:pPr>
              <w:spacing w:line="360" w:lineRule="auto"/>
            </w:pPr>
          </w:p>
        </w:tc>
        <w:tc>
          <w:tcPr>
            <w:tcW w:w="705" w:type="dxa"/>
          </w:tcPr>
          <w:p w14:paraId="7D6F5DFE">
            <w:pPr>
              <w:spacing w:line="360" w:lineRule="auto"/>
            </w:pPr>
          </w:p>
        </w:tc>
        <w:tc>
          <w:tcPr>
            <w:tcW w:w="1635" w:type="dxa"/>
          </w:tcPr>
          <w:p w14:paraId="6813997E">
            <w:pPr>
              <w:spacing w:line="360" w:lineRule="auto"/>
              <w:jc w:val="center"/>
            </w:pPr>
          </w:p>
        </w:tc>
      </w:tr>
      <w:tr w14:paraId="67907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9" w:type="dxa"/>
            <w:gridSpan w:val="2"/>
            <w:vAlign w:val="center"/>
          </w:tcPr>
          <w:p w14:paraId="32CFB7F6">
            <w:pPr>
              <w:spacing w:line="360" w:lineRule="auto"/>
              <w:jc w:val="center"/>
            </w:pPr>
          </w:p>
        </w:tc>
        <w:tc>
          <w:tcPr>
            <w:tcW w:w="1596" w:type="dxa"/>
          </w:tcPr>
          <w:p w14:paraId="6E261B21">
            <w:pPr>
              <w:spacing w:line="360" w:lineRule="auto"/>
              <w:ind w:firstLine="210" w:firstLineChars="100"/>
            </w:pPr>
          </w:p>
        </w:tc>
        <w:tc>
          <w:tcPr>
            <w:tcW w:w="1239" w:type="dxa"/>
          </w:tcPr>
          <w:p w14:paraId="4EB28A0E">
            <w:pPr>
              <w:spacing w:line="360" w:lineRule="auto"/>
            </w:pPr>
          </w:p>
        </w:tc>
        <w:tc>
          <w:tcPr>
            <w:tcW w:w="709" w:type="dxa"/>
          </w:tcPr>
          <w:p w14:paraId="52917FD9">
            <w:pPr>
              <w:spacing w:line="360" w:lineRule="auto"/>
            </w:pPr>
          </w:p>
        </w:tc>
        <w:tc>
          <w:tcPr>
            <w:tcW w:w="641" w:type="dxa"/>
          </w:tcPr>
          <w:p w14:paraId="6503C79E">
            <w:pPr>
              <w:spacing w:line="360" w:lineRule="auto"/>
            </w:pPr>
          </w:p>
        </w:tc>
        <w:tc>
          <w:tcPr>
            <w:tcW w:w="705" w:type="dxa"/>
          </w:tcPr>
          <w:p w14:paraId="110FEA70">
            <w:pPr>
              <w:spacing w:line="360" w:lineRule="auto"/>
            </w:pPr>
          </w:p>
        </w:tc>
        <w:tc>
          <w:tcPr>
            <w:tcW w:w="705" w:type="dxa"/>
          </w:tcPr>
          <w:p w14:paraId="7987EC6C">
            <w:pPr>
              <w:spacing w:line="360" w:lineRule="auto"/>
            </w:pPr>
          </w:p>
        </w:tc>
        <w:tc>
          <w:tcPr>
            <w:tcW w:w="1635" w:type="dxa"/>
          </w:tcPr>
          <w:p w14:paraId="0E827FDF">
            <w:pPr>
              <w:spacing w:line="360" w:lineRule="auto"/>
            </w:pPr>
          </w:p>
        </w:tc>
      </w:tr>
    </w:tbl>
    <w:p w14:paraId="77EDE163">
      <w:pPr>
        <w:rPr>
          <w:sz w:val="24"/>
        </w:rPr>
      </w:pPr>
    </w:p>
    <w:p w14:paraId="265AA8B9">
      <w:pPr>
        <w:rPr>
          <w:sz w:val="24"/>
        </w:rPr>
      </w:pPr>
      <w:r>
        <w:rPr>
          <w:rFonts w:hint="eastAsia"/>
          <w:sz w:val="24"/>
        </w:rPr>
        <w:t>单位负责人签字（盖章）：                               经办人签字：</w:t>
      </w:r>
    </w:p>
    <w:p w14:paraId="2B018FBD">
      <w:pPr>
        <w:rPr>
          <w:rFonts w:ascii="华文中宋" w:hAnsi="华文中宋" w:eastAsia="华文中宋"/>
          <w:b/>
          <w:sz w:val="24"/>
        </w:rPr>
      </w:pPr>
    </w:p>
    <w:tbl>
      <w:tblPr>
        <w:tblStyle w:val="4"/>
        <w:tblpPr w:leftFromText="180" w:rightFromText="180" w:vertAnchor="text" w:horzAnchor="margin" w:tblpY="564"/>
        <w:tblW w:w="0" w:type="auto"/>
        <w:tblInd w:w="0" w:type="dxa"/>
        <w:tblBorders>
          <w:top w:val="dashSmallGap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7"/>
      </w:tblGrid>
      <w:tr w14:paraId="0592FC2A">
        <w:tblPrEx>
          <w:tblBorders>
            <w:top w:val="dashSmallGap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9177" w:type="dxa"/>
          </w:tcPr>
          <w:p w14:paraId="1083348B">
            <w:pPr>
              <w:snapToGrid w:val="0"/>
            </w:pPr>
          </w:p>
          <w:p w14:paraId="03D7E540">
            <w:pPr>
              <w:snapToGrid w:val="0"/>
            </w:pPr>
          </w:p>
          <w:p w14:paraId="5A4D2F45">
            <w:pPr>
              <w:snapToGrid w:val="0"/>
            </w:pPr>
          </w:p>
        </w:tc>
      </w:tr>
    </w:tbl>
    <w:p w14:paraId="79FB2A2A">
      <w:pPr>
        <w:jc w:val="center"/>
        <w:rPr>
          <w:rFonts w:ascii="华文中宋" w:hAnsi="华文中宋" w:eastAsia="华文中宋"/>
          <w:b/>
          <w:szCs w:val="21"/>
          <w:u w:val="single"/>
        </w:rPr>
      </w:pPr>
      <w:r>
        <w:rPr>
          <w:rFonts w:hint="eastAsia" w:ascii="黑体" w:hAnsi="华文中宋" w:eastAsia="黑体"/>
          <w:b/>
          <w:sz w:val="36"/>
          <w:szCs w:val="36"/>
        </w:rPr>
        <w:t xml:space="preserve">        </w:t>
      </w:r>
      <w:r>
        <w:rPr>
          <w:rFonts w:hint="eastAsia" w:ascii="黑体" w:hAnsi="华文中宋" w:eastAsia="黑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华文中宋" w:eastAsia="黑体"/>
          <w:b/>
          <w:sz w:val="36"/>
          <w:szCs w:val="36"/>
        </w:rPr>
        <w:t xml:space="preserve"> 档案转移通知单     </w:t>
      </w:r>
      <w:r>
        <w:rPr>
          <w:rFonts w:hint="eastAsia" w:ascii="黑体" w:hAnsi="华文中宋" w:eastAsia="黑体"/>
          <w:b/>
          <w:sz w:val="36"/>
          <w:szCs w:val="36"/>
          <w:lang w:val="en-US" w:eastAsia="zh-CN"/>
        </w:rPr>
        <w:t xml:space="preserve">  </w:t>
      </w:r>
      <w:r>
        <w:rPr>
          <w:rFonts w:hint="eastAsia" w:ascii="华文中宋" w:hAnsi="华文中宋" w:eastAsia="华文中宋"/>
          <w:b/>
          <w:szCs w:val="21"/>
        </w:rPr>
        <w:t>第</w:t>
      </w:r>
      <w:r>
        <w:rPr>
          <w:rFonts w:hint="eastAsia" w:ascii="华文中宋" w:hAnsi="华文中宋" w:eastAsia="华文中宋"/>
          <w:b/>
          <w:szCs w:val="21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华文中宋" w:hAnsi="华文中宋" w:eastAsia="华文中宋"/>
          <w:b/>
          <w:szCs w:val="21"/>
        </w:rPr>
        <w:t>号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002"/>
        <w:gridCol w:w="1440"/>
        <w:gridCol w:w="693"/>
        <w:gridCol w:w="720"/>
        <w:gridCol w:w="720"/>
        <w:gridCol w:w="720"/>
        <w:gridCol w:w="1218"/>
      </w:tblGrid>
      <w:tr w14:paraId="2FB29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9039" w:type="dxa"/>
            <w:gridSpan w:val="8"/>
          </w:tcPr>
          <w:p w14:paraId="7A0DF83F">
            <w:pPr>
              <w:snapToGrid w:val="0"/>
              <w:spacing w:line="312" w:lineRule="auto"/>
              <w:rPr>
                <w:b/>
              </w:rPr>
            </w:pPr>
          </w:p>
          <w:p w14:paraId="3D3075C3">
            <w:pPr>
              <w:snapToGrid w:val="0"/>
              <w:spacing w:line="312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研究生</w:t>
            </w:r>
            <w:r>
              <w:rPr>
                <w:rFonts w:hint="eastAsia"/>
                <w:sz w:val="24"/>
              </w:rPr>
              <w:t xml:space="preserve">处： </w:t>
            </w:r>
          </w:p>
          <w:p w14:paraId="0C3B6696">
            <w:pPr>
              <w:snapToGrid w:val="0"/>
              <w:spacing w:line="312" w:lineRule="auto"/>
              <w:ind w:firstLine="840" w:firstLineChars="3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兹将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同学的档案材料转出，档案完整无缺，请清点查收。</w:t>
            </w:r>
          </w:p>
          <w:p w14:paraId="7910D22F">
            <w:pPr>
              <w:snapToGrid w:val="0"/>
              <w:spacing w:line="312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发出单位：档案馆</w:t>
            </w:r>
          </w:p>
          <w:p w14:paraId="5678E3AF">
            <w:pPr>
              <w:snapToGrid w:val="0"/>
              <w:spacing w:line="312" w:lineRule="auto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039C8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526" w:type="dxa"/>
            <w:vMerge w:val="restart"/>
            <w:vAlign w:val="center"/>
          </w:tcPr>
          <w:p w14:paraId="5AD17066"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2002" w:type="dxa"/>
            <w:vMerge w:val="restart"/>
            <w:vAlign w:val="center"/>
          </w:tcPr>
          <w:p w14:paraId="515A2F9E">
            <w:pPr>
              <w:jc w:val="center"/>
            </w:pPr>
            <w:r>
              <w:rPr>
                <w:rFonts w:hint="eastAsia"/>
              </w:rPr>
              <w:t xml:space="preserve"> 转出原因</w:t>
            </w:r>
          </w:p>
        </w:tc>
        <w:tc>
          <w:tcPr>
            <w:tcW w:w="1440" w:type="dxa"/>
            <w:vMerge w:val="restart"/>
            <w:vAlign w:val="center"/>
          </w:tcPr>
          <w:p w14:paraId="61E5DD7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调档函    复印件</w:t>
            </w:r>
          </w:p>
        </w:tc>
        <w:tc>
          <w:tcPr>
            <w:tcW w:w="4071" w:type="dxa"/>
            <w:gridSpan w:val="5"/>
          </w:tcPr>
          <w:p w14:paraId="09679D1F">
            <w:pPr>
              <w:jc w:val="center"/>
            </w:pPr>
            <w:r>
              <w:rPr>
                <w:rFonts w:hint="eastAsia"/>
              </w:rPr>
              <w:t>档案材料名称</w:t>
            </w:r>
          </w:p>
        </w:tc>
      </w:tr>
      <w:tr w14:paraId="41B3B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526" w:type="dxa"/>
            <w:vMerge w:val="continue"/>
          </w:tcPr>
          <w:p w14:paraId="5A5B8A43"/>
        </w:tc>
        <w:tc>
          <w:tcPr>
            <w:tcW w:w="2002" w:type="dxa"/>
            <w:vMerge w:val="continue"/>
          </w:tcPr>
          <w:p w14:paraId="495184CE"/>
        </w:tc>
        <w:tc>
          <w:tcPr>
            <w:tcW w:w="1440" w:type="dxa"/>
            <w:vMerge w:val="continue"/>
          </w:tcPr>
          <w:p w14:paraId="0DB0A983"/>
        </w:tc>
        <w:tc>
          <w:tcPr>
            <w:tcW w:w="693" w:type="dxa"/>
            <w:vAlign w:val="center"/>
          </w:tcPr>
          <w:p w14:paraId="51031889">
            <w:pPr>
              <w:jc w:val="center"/>
            </w:pPr>
            <w:r>
              <w:rPr>
                <w:rFonts w:hint="eastAsia"/>
              </w:rPr>
              <w:t>正本</w:t>
            </w:r>
          </w:p>
        </w:tc>
        <w:tc>
          <w:tcPr>
            <w:tcW w:w="720" w:type="dxa"/>
            <w:vAlign w:val="center"/>
          </w:tcPr>
          <w:p w14:paraId="7B5AF75F">
            <w:pPr>
              <w:jc w:val="center"/>
            </w:pPr>
            <w:r>
              <w:rPr>
                <w:rFonts w:hint="eastAsia"/>
              </w:rPr>
              <w:t>副本</w:t>
            </w:r>
          </w:p>
        </w:tc>
        <w:tc>
          <w:tcPr>
            <w:tcW w:w="720" w:type="dxa"/>
            <w:vAlign w:val="center"/>
          </w:tcPr>
          <w:p w14:paraId="7B067649">
            <w:pPr>
              <w:jc w:val="center"/>
            </w:pPr>
            <w:r>
              <w:rPr>
                <w:rFonts w:hint="eastAsia"/>
              </w:rPr>
              <w:t>简本</w:t>
            </w:r>
          </w:p>
        </w:tc>
        <w:tc>
          <w:tcPr>
            <w:tcW w:w="720" w:type="dxa"/>
            <w:vAlign w:val="center"/>
          </w:tcPr>
          <w:p w14:paraId="1568B63D">
            <w:pPr>
              <w:jc w:val="center"/>
            </w:pPr>
            <w:r>
              <w:rPr>
                <w:rFonts w:hint="eastAsia"/>
              </w:rPr>
              <w:t>另件</w:t>
            </w:r>
          </w:p>
        </w:tc>
        <w:tc>
          <w:tcPr>
            <w:tcW w:w="1218" w:type="dxa"/>
            <w:vAlign w:val="center"/>
          </w:tcPr>
          <w:p w14:paraId="4482C494">
            <w:pPr>
              <w:jc w:val="center"/>
            </w:pPr>
            <w:r>
              <w:rPr>
                <w:rFonts w:hint="eastAsia"/>
              </w:rPr>
              <w:t>袋数</w:t>
            </w:r>
          </w:p>
        </w:tc>
      </w:tr>
      <w:tr w14:paraId="0535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526" w:type="dxa"/>
            <w:vAlign w:val="center"/>
          </w:tcPr>
          <w:p w14:paraId="3D4C0890">
            <w:pPr>
              <w:spacing w:line="360" w:lineRule="auto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</w:p>
        </w:tc>
        <w:tc>
          <w:tcPr>
            <w:tcW w:w="2002" w:type="dxa"/>
            <w:vAlign w:val="center"/>
          </w:tcPr>
          <w:p w14:paraId="6C799950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50ABAE51">
            <w:pPr>
              <w:spacing w:line="360" w:lineRule="auto"/>
              <w:ind w:firstLine="90" w:firstLineChars="50"/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93" w:type="dxa"/>
            <w:vAlign w:val="center"/>
          </w:tcPr>
          <w:p w14:paraId="7E59171B">
            <w:pPr>
              <w:spacing w:line="360" w:lineRule="auto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720" w:type="dxa"/>
          </w:tcPr>
          <w:p w14:paraId="1EEC0DE0">
            <w:pPr>
              <w:spacing w:line="360" w:lineRule="auto"/>
            </w:pPr>
          </w:p>
        </w:tc>
        <w:tc>
          <w:tcPr>
            <w:tcW w:w="720" w:type="dxa"/>
          </w:tcPr>
          <w:p w14:paraId="4FB95DD2">
            <w:pPr>
              <w:spacing w:line="360" w:lineRule="auto"/>
            </w:pPr>
          </w:p>
        </w:tc>
        <w:tc>
          <w:tcPr>
            <w:tcW w:w="720" w:type="dxa"/>
          </w:tcPr>
          <w:p w14:paraId="2DC47422">
            <w:pPr>
              <w:spacing w:line="360" w:lineRule="auto"/>
            </w:pPr>
          </w:p>
        </w:tc>
        <w:tc>
          <w:tcPr>
            <w:tcW w:w="1218" w:type="dxa"/>
          </w:tcPr>
          <w:p w14:paraId="61F799D7">
            <w:pPr>
              <w:spacing w:line="360" w:lineRule="auto"/>
              <w:jc w:val="center"/>
            </w:pPr>
          </w:p>
        </w:tc>
      </w:tr>
      <w:tr w14:paraId="23D5B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526" w:type="dxa"/>
          </w:tcPr>
          <w:p w14:paraId="7B6B1F0B">
            <w:pPr>
              <w:spacing w:line="360" w:lineRule="auto"/>
            </w:pPr>
          </w:p>
        </w:tc>
        <w:tc>
          <w:tcPr>
            <w:tcW w:w="2002" w:type="dxa"/>
          </w:tcPr>
          <w:p w14:paraId="292F7240">
            <w:pPr>
              <w:spacing w:line="360" w:lineRule="auto"/>
              <w:ind w:firstLine="315" w:firstLineChars="150"/>
            </w:pPr>
          </w:p>
        </w:tc>
        <w:tc>
          <w:tcPr>
            <w:tcW w:w="1440" w:type="dxa"/>
          </w:tcPr>
          <w:p w14:paraId="384D2933">
            <w:pPr>
              <w:spacing w:line="360" w:lineRule="auto"/>
            </w:pPr>
          </w:p>
        </w:tc>
        <w:tc>
          <w:tcPr>
            <w:tcW w:w="693" w:type="dxa"/>
          </w:tcPr>
          <w:p w14:paraId="4BECC17A">
            <w:pPr>
              <w:spacing w:line="360" w:lineRule="auto"/>
            </w:pPr>
          </w:p>
        </w:tc>
        <w:tc>
          <w:tcPr>
            <w:tcW w:w="720" w:type="dxa"/>
          </w:tcPr>
          <w:p w14:paraId="620CC024">
            <w:pPr>
              <w:spacing w:line="360" w:lineRule="auto"/>
            </w:pPr>
          </w:p>
        </w:tc>
        <w:tc>
          <w:tcPr>
            <w:tcW w:w="720" w:type="dxa"/>
          </w:tcPr>
          <w:p w14:paraId="4F0FF32B">
            <w:pPr>
              <w:spacing w:line="360" w:lineRule="auto"/>
            </w:pPr>
          </w:p>
        </w:tc>
        <w:tc>
          <w:tcPr>
            <w:tcW w:w="720" w:type="dxa"/>
          </w:tcPr>
          <w:p w14:paraId="4D6807A7">
            <w:pPr>
              <w:spacing w:line="360" w:lineRule="auto"/>
            </w:pPr>
          </w:p>
        </w:tc>
        <w:tc>
          <w:tcPr>
            <w:tcW w:w="1218" w:type="dxa"/>
          </w:tcPr>
          <w:p w14:paraId="05CBB3A2">
            <w:pPr>
              <w:spacing w:line="360" w:lineRule="auto"/>
            </w:pPr>
          </w:p>
        </w:tc>
      </w:tr>
      <w:tr w14:paraId="7C182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26" w:type="dxa"/>
          </w:tcPr>
          <w:p w14:paraId="20841CAD">
            <w:pPr>
              <w:spacing w:line="360" w:lineRule="auto"/>
            </w:pPr>
          </w:p>
        </w:tc>
        <w:tc>
          <w:tcPr>
            <w:tcW w:w="2002" w:type="dxa"/>
          </w:tcPr>
          <w:p w14:paraId="658C973C">
            <w:pPr>
              <w:spacing w:line="360" w:lineRule="auto"/>
            </w:pPr>
          </w:p>
        </w:tc>
        <w:tc>
          <w:tcPr>
            <w:tcW w:w="1440" w:type="dxa"/>
          </w:tcPr>
          <w:p w14:paraId="138BB276">
            <w:pPr>
              <w:spacing w:line="360" w:lineRule="auto"/>
            </w:pPr>
          </w:p>
        </w:tc>
        <w:tc>
          <w:tcPr>
            <w:tcW w:w="693" w:type="dxa"/>
          </w:tcPr>
          <w:p w14:paraId="27F8B393">
            <w:pPr>
              <w:spacing w:line="360" w:lineRule="auto"/>
            </w:pPr>
          </w:p>
        </w:tc>
        <w:tc>
          <w:tcPr>
            <w:tcW w:w="720" w:type="dxa"/>
          </w:tcPr>
          <w:p w14:paraId="2E2A0137">
            <w:pPr>
              <w:spacing w:line="360" w:lineRule="auto"/>
            </w:pPr>
          </w:p>
        </w:tc>
        <w:tc>
          <w:tcPr>
            <w:tcW w:w="720" w:type="dxa"/>
          </w:tcPr>
          <w:p w14:paraId="67E5CBA2">
            <w:pPr>
              <w:spacing w:line="360" w:lineRule="auto"/>
            </w:pPr>
          </w:p>
        </w:tc>
        <w:tc>
          <w:tcPr>
            <w:tcW w:w="720" w:type="dxa"/>
          </w:tcPr>
          <w:p w14:paraId="423CE819">
            <w:pPr>
              <w:spacing w:line="360" w:lineRule="auto"/>
            </w:pPr>
          </w:p>
        </w:tc>
        <w:tc>
          <w:tcPr>
            <w:tcW w:w="1218" w:type="dxa"/>
          </w:tcPr>
          <w:p w14:paraId="503F35E2">
            <w:pPr>
              <w:spacing w:line="360" w:lineRule="auto"/>
            </w:pPr>
          </w:p>
        </w:tc>
      </w:tr>
    </w:tbl>
    <w:p w14:paraId="7BF4B863">
      <w:pPr>
        <w:rPr>
          <w:sz w:val="24"/>
        </w:rPr>
      </w:pPr>
    </w:p>
    <w:p w14:paraId="284C5752">
      <w:pPr>
        <w:rPr>
          <w:vanish/>
          <w:sz w:val="24"/>
        </w:rPr>
      </w:pPr>
      <w:r>
        <w:rPr>
          <w:rFonts w:hint="eastAsia"/>
          <w:sz w:val="24"/>
        </w:rPr>
        <w:t>单位负责人签字（盖章）：                        经办人签字：</w:t>
      </w:r>
    </w:p>
    <w:p w14:paraId="69B148AD">
      <w:pPr>
        <w:rPr>
          <w:vanish/>
        </w:rPr>
      </w:pPr>
    </w:p>
    <w:p w14:paraId="7EEDFD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NzMzNjljNGM5ZWY5OGU4NWQzMzgwYjA0NmI1ZDMifQ=="/>
  </w:docVars>
  <w:rsids>
    <w:rsidRoot w:val="00CE4BFE"/>
    <w:rsid w:val="003B3DE8"/>
    <w:rsid w:val="00C34C4A"/>
    <w:rsid w:val="00CE4BFE"/>
    <w:rsid w:val="00FA5B60"/>
    <w:rsid w:val="00FA66A7"/>
    <w:rsid w:val="17050AFC"/>
    <w:rsid w:val="3C9F7D6F"/>
    <w:rsid w:val="637213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217</Characters>
  <Lines>2</Lines>
  <Paragraphs>1</Paragraphs>
  <TotalTime>1</TotalTime>
  <ScaleCrop>false</ScaleCrop>
  <LinksUpToDate>false</LinksUpToDate>
  <CharactersWithSpaces>324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2023-03-24T03:03:00Z</dcterms:created>
  <dc:creator>Lenovo</dc:creator>
  <cp:lastModifiedBy>王晓梦</cp:lastModifiedBy>
  <cp:lastPrinted>2024-06-17T03:18:00Z</cp:lastPrinted>
  <dcterms:modified xsi:type="dcterms:W3CDTF">2024-10-14T03:25:21Z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0F06446AF9C343B7BF023C085753B6E3_13</vt:lpwstr>
  </property>
</Properties>
</file>